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EE" w:rsidRPr="00852D1F" w:rsidRDefault="00852D1F" w:rsidP="000813A0">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40"/>
          <w:szCs w:val="40"/>
        </w:rPr>
      </w:pPr>
      <w:bookmarkStart w:id="0" w:name="_GoBack"/>
      <w:bookmarkEnd w:id="0"/>
      <w:r w:rsidRPr="00852D1F">
        <w:rPr>
          <w:rFonts w:ascii="ＭＳ Ｐゴシック" w:eastAsia="ＭＳ Ｐゴシック" w:hAnsi="ＭＳ Ｐゴシック" w:cs="ＭＳ Ｐゴシック" w:hint="eastAsia"/>
          <w:b/>
          <w:bCs/>
          <w:kern w:val="0"/>
          <w:sz w:val="40"/>
          <w:szCs w:val="40"/>
        </w:rPr>
        <w:t xml:space="preserve">５月１７日（土）　</w:t>
      </w:r>
      <w:r w:rsidR="007352EE" w:rsidRPr="00852D1F">
        <w:rPr>
          <w:rFonts w:ascii="ＭＳ Ｐゴシック" w:eastAsia="ＭＳ Ｐゴシック" w:hAnsi="ＭＳ Ｐゴシック" w:cs="ＭＳ Ｐゴシック" w:hint="eastAsia"/>
          <w:b/>
          <w:bCs/>
          <w:kern w:val="0"/>
          <w:sz w:val="40"/>
          <w:szCs w:val="40"/>
        </w:rPr>
        <w:t>居合道審査会日程及び諸連絡</w:t>
      </w:r>
    </w:p>
    <w:tbl>
      <w:tblPr>
        <w:tblStyle w:val="a5"/>
        <w:tblW w:w="0" w:type="auto"/>
        <w:tblLook w:val="04A0" w:firstRow="1" w:lastRow="0" w:firstColumn="1" w:lastColumn="0" w:noHBand="0" w:noVBand="1"/>
      </w:tblPr>
      <w:tblGrid>
        <w:gridCol w:w="1359"/>
        <w:gridCol w:w="4562"/>
        <w:gridCol w:w="4535"/>
      </w:tblGrid>
      <w:tr w:rsidR="007352EE" w:rsidTr="00591904">
        <w:tc>
          <w:tcPr>
            <w:tcW w:w="1384" w:type="dxa"/>
          </w:tcPr>
          <w:p w:rsidR="007352EE" w:rsidRPr="00BB08E1" w:rsidRDefault="007352EE" w:rsidP="000813A0">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p>
        </w:tc>
        <w:tc>
          <w:tcPr>
            <w:tcW w:w="4640" w:type="dxa"/>
          </w:tcPr>
          <w:p w:rsidR="007352EE" w:rsidRPr="00BB08E1" w:rsidRDefault="007352EE"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居合道一級審査会</w:t>
            </w:r>
          </w:p>
        </w:tc>
        <w:tc>
          <w:tcPr>
            <w:tcW w:w="4640" w:type="dxa"/>
          </w:tcPr>
          <w:p w:rsidR="007352EE" w:rsidRPr="00BB08E1" w:rsidRDefault="007352EE"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居合道段位審査会</w:t>
            </w:r>
          </w:p>
        </w:tc>
      </w:tr>
      <w:tr w:rsidR="007352EE" w:rsidTr="00591904">
        <w:tc>
          <w:tcPr>
            <w:tcW w:w="1384" w:type="dxa"/>
            <w:vAlign w:val="center"/>
          </w:tcPr>
          <w:p w:rsidR="007352EE" w:rsidRPr="00BB08E1" w:rsidRDefault="007352EE" w:rsidP="000813A0">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実施日</w:t>
            </w:r>
          </w:p>
        </w:tc>
        <w:tc>
          <w:tcPr>
            <w:tcW w:w="4640" w:type="dxa"/>
          </w:tcPr>
          <w:p w:rsidR="0012160A" w:rsidRPr="00BB08E1" w:rsidRDefault="007352EE"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５月１７日（土）</w:t>
            </w:r>
            <w:r w:rsidR="006834C8">
              <w:rPr>
                <w:rFonts w:ascii="ＭＳ Ｐゴシック" w:eastAsia="ＭＳ Ｐゴシック" w:hAnsi="ＭＳ Ｐゴシック" w:cs="ＭＳ Ｐゴシック" w:hint="eastAsia"/>
                <w:b/>
                <w:bCs/>
                <w:kern w:val="0"/>
                <w:sz w:val="24"/>
                <w:szCs w:val="36"/>
              </w:rPr>
              <w:t xml:space="preserve">　　</w:t>
            </w:r>
            <w:r w:rsidR="0012160A">
              <w:rPr>
                <w:rFonts w:ascii="ＭＳ Ｐゴシック" w:eastAsia="ＭＳ Ｐゴシック" w:hAnsi="ＭＳ Ｐゴシック" w:cs="ＭＳ Ｐゴシック" w:hint="eastAsia"/>
                <w:b/>
                <w:bCs/>
                <w:kern w:val="0"/>
                <w:sz w:val="24"/>
                <w:szCs w:val="36"/>
              </w:rPr>
              <w:t>9:00～12:00</w:t>
            </w:r>
          </w:p>
        </w:tc>
        <w:tc>
          <w:tcPr>
            <w:tcW w:w="4640" w:type="dxa"/>
          </w:tcPr>
          <w:p w:rsidR="007352EE" w:rsidRPr="00BB08E1" w:rsidRDefault="007352EE"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５月１７日(土)</w:t>
            </w:r>
            <w:r w:rsidR="006834C8">
              <w:rPr>
                <w:rFonts w:ascii="ＭＳ Ｐゴシック" w:eastAsia="ＭＳ Ｐゴシック" w:hAnsi="ＭＳ Ｐゴシック" w:cs="ＭＳ Ｐゴシック" w:hint="eastAsia"/>
                <w:b/>
                <w:bCs/>
                <w:kern w:val="0"/>
                <w:sz w:val="24"/>
                <w:szCs w:val="36"/>
              </w:rPr>
              <w:t xml:space="preserve">　　</w:t>
            </w:r>
            <w:r w:rsidR="0012160A">
              <w:rPr>
                <w:rFonts w:ascii="ＭＳ Ｐゴシック" w:eastAsia="ＭＳ Ｐゴシック" w:hAnsi="ＭＳ Ｐゴシック" w:cs="ＭＳ Ｐゴシック" w:hint="eastAsia"/>
                <w:b/>
                <w:bCs/>
                <w:kern w:val="0"/>
                <w:sz w:val="24"/>
                <w:szCs w:val="36"/>
              </w:rPr>
              <w:t>13：00～16：00</w:t>
            </w:r>
          </w:p>
        </w:tc>
      </w:tr>
      <w:tr w:rsidR="007352EE" w:rsidTr="00591904">
        <w:tc>
          <w:tcPr>
            <w:tcW w:w="1384" w:type="dxa"/>
            <w:vAlign w:val="center"/>
          </w:tcPr>
          <w:p w:rsidR="007352EE" w:rsidRPr="00BB08E1" w:rsidRDefault="007352EE" w:rsidP="000813A0">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受付時間</w:t>
            </w:r>
          </w:p>
        </w:tc>
        <w:tc>
          <w:tcPr>
            <w:tcW w:w="4640" w:type="dxa"/>
          </w:tcPr>
          <w:p w:rsidR="007352EE" w:rsidRPr="00BB08E1" w:rsidRDefault="007352EE" w:rsidP="00457203">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８：</w:t>
            </w:r>
            <w:r w:rsidR="00457203">
              <w:rPr>
                <w:rFonts w:ascii="ＭＳ Ｐゴシック" w:eastAsia="ＭＳ Ｐゴシック" w:hAnsi="ＭＳ Ｐゴシック" w:cs="ＭＳ Ｐゴシック" w:hint="eastAsia"/>
                <w:b/>
                <w:bCs/>
                <w:kern w:val="0"/>
                <w:sz w:val="24"/>
                <w:szCs w:val="36"/>
              </w:rPr>
              <w:t>３</w:t>
            </w:r>
            <w:r w:rsidRPr="00BB08E1">
              <w:rPr>
                <w:rFonts w:ascii="ＭＳ Ｐゴシック" w:eastAsia="ＭＳ Ｐゴシック" w:hAnsi="ＭＳ Ｐゴシック" w:cs="ＭＳ Ｐゴシック" w:hint="eastAsia"/>
                <w:b/>
                <w:bCs/>
                <w:kern w:val="0"/>
                <w:sz w:val="24"/>
                <w:szCs w:val="36"/>
              </w:rPr>
              <w:t>０～</w:t>
            </w:r>
          </w:p>
        </w:tc>
        <w:tc>
          <w:tcPr>
            <w:tcW w:w="4640" w:type="dxa"/>
          </w:tcPr>
          <w:p w:rsidR="007352EE" w:rsidRPr="00BB08E1" w:rsidRDefault="007352EE"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１２：３０～</w:t>
            </w:r>
          </w:p>
        </w:tc>
      </w:tr>
      <w:tr w:rsidR="007352EE" w:rsidTr="00591904">
        <w:tc>
          <w:tcPr>
            <w:tcW w:w="1384" w:type="dxa"/>
            <w:vAlign w:val="center"/>
          </w:tcPr>
          <w:p w:rsidR="007352EE" w:rsidRPr="00BB08E1" w:rsidRDefault="007352EE" w:rsidP="000813A0">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場</w:t>
            </w:r>
            <w:r w:rsidR="00BB08E1">
              <w:rPr>
                <w:rFonts w:ascii="ＭＳ Ｐゴシック" w:eastAsia="ＭＳ Ｐゴシック" w:hAnsi="ＭＳ Ｐゴシック" w:cs="ＭＳ Ｐゴシック" w:hint="eastAsia"/>
                <w:b/>
                <w:bCs/>
                <w:kern w:val="0"/>
                <w:sz w:val="24"/>
                <w:szCs w:val="36"/>
              </w:rPr>
              <w:t xml:space="preserve">　　</w:t>
            </w:r>
            <w:r w:rsidRPr="00BB08E1">
              <w:rPr>
                <w:rFonts w:ascii="ＭＳ Ｐゴシック" w:eastAsia="ＭＳ Ｐゴシック" w:hAnsi="ＭＳ Ｐゴシック" w:cs="ＭＳ Ｐゴシック" w:hint="eastAsia"/>
                <w:b/>
                <w:bCs/>
                <w:kern w:val="0"/>
                <w:sz w:val="24"/>
                <w:szCs w:val="36"/>
              </w:rPr>
              <w:t>所</w:t>
            </w:r>
          </w:p>
        </w:tc>
        <w:tc>
          <w:tcPr>
            <w:tcW w:w="4640" w:type="dxa"/>
          </w:tcPr>
          <w:p w:rsidR="007352EE" w:rsidRPr="00BB08E1" w:rsidRDefault="007352EE"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盛岡市立武道館</w:t>
            </w:r>
            <w:r w:rsidR="006834C8">
              <w:rPr>
                <w:rFonts w:ascii="ＭＳ Ｐゴシック" w:eastAsia="ＭＳ Ｐゴシック" w:hAnsi="ＭＳ Ｐゴシック" w:cs="ＭＳ Ｐゴシック" w:hint="eastAsia"/>
                <w:b/>
                <w:bCs/>
                <w:kern w:val="0"/>
                <w:sz w:val="24"/>
                <w:szCs w:val="36"/>
              </w:rPr>
              <w:t xml:space="preserve">　　</w:t>
            </w:r>
            <w:r w:rsidR="0012160A">
              <w:rPr>
                <w:rFonts w:ascii="ＭＳ Ｐゴシック" w:eastAsia="ＭＳ Ｐゴシック" w:hAnsi="ＭＳ Ｐゴシック" w:cs="ＭＳ Ｐゴシック" w:hint="eastAsia"/>
                <w:b/>
                <w:bCs/>
                <w:kern w:val="0"/>
                <w:sz w:val="24"/>
                <w:szCs w:val="36"/>
              </w:rPr>
              <w:t>剣道場</w:t>
            </w:r>
            <w:r w:rsidR="00591904">
              <w:rPr>
                <w:rFonts w:ascii="ＭＳ Ｐゴシック" w:eastAsia="ＭＳ Ｐゴシック" w:hAnsi="ＭＳ Ｐゴシック" w:cs="ＭＳ Ｐゴシック" w:hint="eastAsia"/>
                <w:b/>
                <w:bCs/>
                <w:kern w:val="0"/>
                <w:sz w:val="24"/>
                <w:szCs w:val="36"/>
              </w:rPr>
              <w:t xml:space="preserve">　　　　　　　　　　　　　</w:t>
            </w:r>
            <w:r w:rsidRPr="00BB08E1">
              <w:rPr>
                <w:rFonts w:ascii="ＭＳ Ｐゴシック" w:eastAsia="ＭＳ Ｐゴシック" w:hAnsi="ＭＳ Ｐゴシック" w:cs="ＭＳ Ｐゴシック" w:hint="eastAsia"/>
                <w:b/>
                <w:bCs/>
                <w:kern w:val="0"/>
                <w:sz w:val="24"/>
                <w:szCs w:val="36"/>
              </w:rPr>
              <w:t>住吉町３－１２☎019-654-6801</w:t>
            </w:r>
          </w:p>
        </w:tc>
        <w:tc>
          <w:tcPr>
            <w:tcW w:w="4640" w:type="dxa"/>
          </w:tcPr>
          <w:p w:rsidR="007352EE" w:rsidRPr="00BB08E1" w:rsidRDefault="007352EE"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盛岡市立武道館</w:t>
            </w:r>
            <w:r w:rsidR="006834C8">
              <w:rPr>
                <w:rFonts w:ascii="ＭＳ Ｐゴシック" w:eastAsia="ＭＳ Ｐゴシック" w:hAnsi="ＭＳ Ｐゴシック" w:cs="ＭＳ Ｐゴシック" w:hint="eastAsia"/>
                <w:b/>
                <w:bCs/>
                <w:kern w:val="0"/>
                <w:sz w:val="24"/>
                <w:szCs w:val="36"/>
              </w:rPr>
              <w:t xml:space="preserve">　　</w:t>
            </w:r>
            <w:r w:rsidR="0012160A">
              <w:rPr>
                <w:rFonts w:ascii="ＭＳ Ｐゴシック" w:eastAsia="ＭＳ Ｐゴシック" w:hAnsi="ＭＳ Ｐゴシック" w:cs="ＭＳ Ｐゴシック" w:hint="eastAsia"/>
                <w:b/>
                <w:bCs/>
                <w:kern w:val="0"/>
                <w:sz w:val="24"/>
                <w:szCs w:val="36"/>
              </w:rPr>
              <w:t>剣道場</w:t>
            </w:r>
            <w:r w:rsidR="00591904">
              <w:rPr>
                <w:rFonts w:ascii="ＭＳ Ｐゴシック" w:eastAsia="ＭＳ Ｐゴシック" w:hAnsi="ＭＳ Ｐゴシック" w:cs="ＭＳ Ｐゴシック" w:hint="eastAsia"/>
                <w:b/>
                <w:bCs/>
                <w:kern w:val="0"/>
                <w:sz w:val="24"/>
                <w:szCs w:val="36"/>
              </w:rPr>
              <w:t xml:space="preserve">　　　　　　　　　　　　</w:t>
            </w:r>
            <w:r w:rsidRPr="00BB08E1">
              <w:rPr>
                <w:rFonts w:ascii="ＭＳ Ｐゴシック" w:eastAsia="ＭＳ Ｐゴシック" w:hAnsi="ＭＳ Ｐゴシック" w:cs="ＭＳ Ｐゴシック" w:hint="eastAsia"/>
                <w:b/>
                <w:bCs/>
                <w:kern w:val="0"/>
                <w:sz w:val="24"/>
                <w:szCs w:val="36"/>
              </w:rPr>
              <w:t>住吉町３－１２☎019-654-6801</w:t>
            </w:r>
          </w:p>
        </w:tc>
      </w:tr>
      <w:tr w:rsidR="007352EE" w:rsidTr="00591904">
        <w:tc>
          <w:tcPr>
            <w:tcW w:w="1384" w:type="dxa"/>
            <w:vAlign w:val="center"/>
          </w:tcPr>
          <w:p w:rsidR="007352EE" w:rsidRPr="00BB08E1" w:rsidRDefault="007352EE" w:rsidP="000813A0">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携行品</w:t>
            </w:r>
          </w:p>
        </w:tc>
        <w:tc>
          <w:tcPr>
            <w:tcW w:w="4640" w:type="dxa"/>
          </w:tcPr>
          <w:p w:rsidR="007352EE" w:rsidRPr="00BB08E1" w:rsidRDefault="00BB08E1" w:rsidP="00322204">
            <w:pPr>
              <w:widowControl/>
              <w:spacing w:before="100" w:beforeAutospacing="1" w:after="100" w:afterAutospacing="1" w:line="0" w:lineRule="atLeast"/>
              <w:jc w:val="left"/>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居合道着・袴・帯・居合刀又は鞘付き木刀</w:t>
            </w:r>
            <w:r w:rsidR="00322204">
              <w:rPr>
                <w:rFonts w:ascii="ＭＳ Ｐゴシック" w:eastAsia="ＭＳ Ｐゴシック" w:hAnsi="ＭＳ Ｐゴシック" w:cs="ＭＳ Ｐゴシック" w:hint="eastAsia"/>
                <w:b/>
                <w:bCs/>
                <w:kern w:val="0"/>
                <w:sz w:val="24"/>
                <w:szCs w:val="36"/>
              </w:rPr>
              <w:t>（※無料貸出し有り</w:t>
            </w:r>
            <w:r w:rsidRPr="00BB08E1">
              <w:rPr>
                <w:rFonts w:ascii="ＭＳ Ｐゴシック" w:eastAsia="ＭＳ Ｐゴシック" w:hAnsi="ＭＳ Ｐゴシック" w:cs="ＭＳ Ｐゴシック" w:hint="eastAsia"/>
                <w:b/>
                <w:bCs/>
                <w:kern w:val="0"/>
                <w:sz w:val="24"/>
                <w:szCs w:val="36"/>
              </w:rPr>
              <w:t>）・筆記用具を持参のこと</w:t>
            </w:r>
          </w:p>
        </w:tc>
        <w:tc>
          <w:tcPr>
            <w:tcW w:w="4640" w:type="dxa"/>
            <w:vAlign w:val="center"/>
          </w:tcPr>
          <w:p w:rsidR="007352EE" w:rsidRPr="00BB08E1" w:rsidRDefault="00BB08E1"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Pr>
                <w:rFonts w:ascii="ＭＳ Ｐゴシック" w:eastAsia="ＭＳ Ｐゴシック" w:hAnsi="ＭＳ Ｐゴシック" w:cs="ＭＳ Ｐゴシック" w:hint="eastAsia"/>
                <w:b/>
                <w:bCs/>
                <w:kern w:val="0"/>
                <w:sz w:val="24"/>
                <w:szCs w:val="36"/>
              </w:rPr>
              <w:t>左記に同じ</w:t>
            </w:r>
          </w:p>
        </w:tc>
      </w:tr>
      <w:tr w:rsidR="007352EE" w:rsidTr="00591904">
        <w:tc>
          <w:tcPr>
            <w:tcW w:w="1384" w:type="dxa"/>
            <w:vAlign w:val="center"/>
          </w:tcPr>
          <w:p w:rsidR="007352EE" w:rsidRPr="00BB08E1" w:rsidRDefault="007352EE" w:rsidP="000813A0">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諸経費</w:t>
            </w:r>
          </w:p>
        </w:tc>
        <w:tc>
          <w:tcPr>
            <w:tcW w:w="4640" w:type="dxa"/>
            <w:vAlign w:val="center"/>
          </w:tcPr>
          <w:p w:rsidR="007352EE" w:rsidRPr="00BB08E1" w:rsidRDefault="00BB08E1" w:rsidP="00591904">
            <w:pPr>
              <w:widowControl/>
              <w:spacing w:before="100" w:beforeAutospacing="1" w:after="100" w:afterAutospacing="1" w:line="0" w:lineRule="atLeast"/>
              <w:ind w:leftChars="-202" w:left="1026" w:hangingChars="602" w:hanging="1450"/>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審査料・講習料2,000円</w:t>
            </w:r>
            <w:r w:rsidR="00591904">
              <w:rPr>
                <w:rFonts w:ascii="ＭＳ Ｐゴシック" w:eastAsia="ＭＳ Ｐゴシック" w:hAnsi="ＭＳ Ｐゴシック" w:cs="ＭＳ Ｐゴシック" w:hint="eastAsia"/>
                <w:b/>
                <w:bCs/>
                <w:kern w:val="0"/>
                <w:sz w:val="24"/>
                <w:szCs w:val="36"/>
              </w:rPr>
              <w:t xml:space="preserve">　　　　　　　　　　　　　　　</w:t>
            </w:r>
            <w:r w:rsidR="0012160A">
              <w:rPr>
                <w:rFonts w:ascii="ＭＳ Ｐゴシック" w:eastAsia="ＭＳ Ｐゴシック" w:hAnsi="ＭＳ Ｐゴシック" w:cs="ＭＳ Ｐゴシック" w:hint="eastAsia"/>
                <w:b/>
                <w:bCs/>
                <w:kern w:val="0"/>
                <w:sz w:val="24"/>
                <w:szCs w:val="36"/>
              </w:rPr>
              <w:t>（講習のみ1,000円）</w:t>
            </w:r>
          </w:p>
        </w:tc>
        <w:tc>
          <w:tcPr>
            <w:tcW w:w="4640" w:type="dxa"/>
            <w:vAlign w:val="center"/>
          </w:tcPr>
          <w:p w:rsidR="007352EE" w:rsidRPr="00BB08E1" w:rsidRDefault="00BB08E1"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下記表</w:t>
            </w:r>
            <w:r w:rsidR="000813A0">
              <w:rPr>
                <w:rFonts w:ascii="ＭＳ Ｐゴシック" w:eastAsia="ＭＳ Ｐゴシック" w:hAnsi="ＭＳ Ｐゴシック" w:cs="ＭＳ Ｐゴシック" w:hint="eastAsia"/>
                <w:b/>
                <w:bCs/>
                <w:kern w:val="0"/>
                <w:sz w:val="24"/>
                <w:szCs w:val="36"/>
              </w:rPr>
              <w:t>（講習のみ3,000円）</w:t>
            </w:r>
          </w:p>
        </w:tc>
      </w:tr>
      <w:tr w:rsidR="007352EE" w:rsidTr="00591904">
        <w:trPr>
          <w:trHeight w:val="672"/>
        </w:trPr>
        <w:tc>
          <w:tcPr>
            <w:tcW w:w="1384" w:type="dxa"/>
            <w:vAlign w:val="center"/>
          </w:tcPr>
          <w:p w:rsidR="007352EE" w:rsidRPr="00BB08E1" w:rsidRDefault="007352EE" w:rsidP="000813A0">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その他</w:t>
            </w:r>
          </w:p>
        </w:tc>
        <w:tc>
          <w:tcPr>
            <w:tcW w:w="4640" w:type="dxa"/>
            <w:vAlign w:val="center"/>
          </w:tcPr>
          <w:p w:rsidR="007352EE" w:rsidRPr="00BB08E1" w:rsidRDefault="00BB08E1"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審査終了予定時間は12時頃を予定</w:t>
            </w:r>
          </w:p>
        </w:tc>
        <w:tc>
          <w:tcPr>
            <w:tcW w:w="4640" w:type="dxa"/>
          </w:tcPr>
          <w:p w:rsidR="007352EE" w:rsidRPr="00BB08E1" w:rsidRDefault="00BB08E1" w:rsidP="00591904">
            <w:pPr>
              <w:widowControl/>
              <w:spacing w:before="100" w:beforeAutospacing="1" w:after="100" w:afterAutospacing="1" w:line="0" w:lineRule="atLeast"/>
              <w:jc w:val="left"/>
              <w:outlineLvl w:val="1"/>
              <w:rPr>
                <w:rFonts w:ascii="ＭＳ Ｐゴシック" w:eastAsia="ＭＳ Ｐゴシック" w:hAnsi="ＭＳ Ｐゴシック" w:cs="ＭＳ Ｐゴシック"/>
                <w:b/>
                <w:bCs/>
                <w:kern w:val="0"/>
                <w:sz w:val="24"/>
                <w:szCs w:val="36"/>
              </w:rPr>
            </w:pPr>
            <w:r w:rsidRPr="00BB08E1">
              <w:rPr>
                <w:rFonts w:ascii="ＭＳ Ｐゴシック" w:eastAsia="ＭＳ Ｐゴシック" w:hAnsi="ＭＳ Ｐゴシック" w:cs="ＭＳ Ｐゴシック" w:hint="eastAsia"/>
                <w:b/>
                <w:bCs/>
                <w:kern w:val="0"/>
                <w:sz w:val="24"/>
                <w:szCs w:val="36"/>
              </w:rPr>
              <w:t>一級・前段位認定書の写し</w:t>
            </w:r>
            <w:r w:rsidR="00591904">
              <w:rPr>
                <w:rFonts w:ascii="ＭＳ Ｐゴシック" w:eastAsia="ＭＳ Ｐゴシック" w:hAnsi="ＭＳ Ｐゴシック" w:cs="ＭＳ Ｐゴシック" w:hint="eastAsia"/>
                <w:b/>
                <w:bCs/>
                <w:kern w:val="0"/>
                <w:sz w:val="24"/>
                <w:szCs w:val="36"/>
              </w:rPr>
              <w:t xml:space="preserve">　　　　　　　　　　　　</w:t>
            </w:r>
            <w:r w:rsidRPr="00BB08E1">
              <w:rPr>
                <w:rFonts w:ascii="ＭＳ Ｐゴシック" w:eastAsia="ＭＳ Ｐゴシック" w:hAnsi="ＭＳ Ｐゴシック" w:cs="ＭＳ Ｐゴシック" w:hint="eastAsia"/>
                <w:b/>
                <w:bCs/>
                <w:kern w:val="0"/>
                <w:sz w:val="24"/>
                <w:szCs w:val="36"/>
              </w:rPr>
              <w:t>(A4に縮小コピー)</w:t>
            </w:r>
            <w:r w:rsidR="00591904">
              <w:rPr>
                <w:rFonts w:ascii="ＭＳ Ｐゴシック" w:eastAsia="ＭＳ Ｐゴシック" w:hAnsi="ＭＳ Ｐゴシック" w:cs="ＭＳ Ｐゴシック" w:hint="eastAsia"/>
                <w:b/>
                <w:bCs/>
                <w:kern w:val="0"/>
                <w:sz w:val="24"/>
                <w:szCs w:val="36"/>
              </w:rPr>
              <w:t>を受付時に提出のこと</w:t>
            </w:r>
          </w:p>
        </w:tc>
      </w:tr>
      <w:tr w:rsidR="006834C8" w:rsidTr="006834C8">
        <w:tc>
          <w:tcPr>
            <w:tcW w:w="1384" w:type="dxa"/>
            <w:vAlign w:val="center"/>
          </w:tcPr>
          <w:p w:rsidR="006834C8" w:rsidRPr="00BB08E1" w:rsidRDefault="006834C8" w:rsidP="000813A0">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Pr>
                <w:rFonts w:ascii="ＭＳ Ｐゴシック" w:eastAsia="ＭＳ Ｐゴシック" w:hAnsi="ＭＳ Ｐゴシック" w:cs="ＭＳ Ｐゴシック" w:hint="eastAsia"/>
                <w:b/>
                <w:bCs/>
                <w:kern w:val="0"/>
                <w:sz w:val="24"/>
                <w:szCs w:val="36"/>
              </w:rPr>
              <w:t>備　　考</w:t>
            </w:r>
          </w:p>
        </w:tc>
        <w:tc>
          <w:tcPr>
            <w:tcW w:w="9280" w:type="dxa"/>
            <w:gridSpan w:val="2"/>
            <w:vAlign w:val="center"/>
          </w:tcPr>
          <w:p w:rsidR="00322204" w:rsidRPr="00BB08E1" w:rsidRDefault="006834C8" w:rsidP="003222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Pr>
                <w:rFonts w:ascii="ＭＳ Ｐゴシック" w:eastAsia="ＭＳ Ｐゴシック" w:hAnsi="ＭＳ Ｐゴシック" w:cs="ＭＳ Ｐゴシック" w:hint="eastAsia"/>
                <w:b/>
                <w:bCs/>
                <w:kern w:val="0"/>
                <w:sz w:val="24"/>
                <w:szCs w:val="36"/>
              </w:rPr>
              <w:t>なお、希望者には居合刀（模擬刀）を斡旋します</w:t>
            </w:r>
            <w:r w:rsidR="00322204">
              <w:rPr>
                <w:rFonts w:ascii="ＭＳ Ｐゴシック" w:eastAsia="ＭＳ Ｐゴシック" w:hAnsi="ＭＳ Ｐゴシック" w:cs="ＭＳ Ｐゴシック" w:hint="eastAsia"/>
                <w:b/>
                <w:bCs/>
                <w:kern w:val="0"/>
                <w:sz w:val="24"/>
                <w:szCs w:val="36"/>
              </w:rPr>
              <w:t xml:space="preserve">　　　　　　　　　　　　　　　　　　　　　　　　　　　※無料貸出し希望者は申込み時に特記のこと</w:t>
            </w:r>
          </w:p>
        </w:tc>
      </w:tr>
    </w:tbl>
    <w:p w:rsidR="007352EE" w:rsidRDefault="00BB08E1" w:rsidP="000813A0">
      <w:pPr>
        <w:widowControl/>
        <w:spacing w:before="100" w:beforeAutospacing="1" w:after="100" w:afterAutospacing="1" w:line="0" w:lineRule="atLeast"/>
        <w:jc w:val="left"/>
        <w:outlineLvl w:val="1"/>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〈居合道審査料金表〉</w:t>
      </w:r>
    </w:p>
    <w:tbl>
      <w:tblPr>
        <w:tblStyle w:val="a5"/>
        <w:tblW w:w="0" w:type="auto"/>
        <w:tblLook w:val="04A0" w:firstRow="1" w:lastRow="0" w:firstColumn="1" w:lastColumn="0" w:noHBand="0" w:noVBand="1"/>
      </w:tblPr>
      <w:tblGrid>
        <w:gridCol w:w="1776"/>
        <w:gridCol w:w="2779"/>
        <w:gridCol w:w="3286"/>
        <w:gridCol w:w="2615"/>
      </w:tblGrid>
      <w:tr w:rsidR="00BB08E1" w:rsidTr="00591904">
        <w:trPr>
          <w:trHeight w:val="378"/>
        </w:trPr>
        <w:tc>
          <w:tcPr>
            <w:tcW w:w="1809" w:type="dxa"/>
            <w:vAlign w:val="center"/>
          </w:tcPr>
          <w:p w:rsidR="00BB08E1" w:rsidRPr="0012160A" w:rsidRDefault="00BB08E1"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段位</w:t>
            </w:r>
          </w:p>
        </w:tc>
        <w:tc>
          <w:tcPr>
            <w:tcW w:w="2835"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受審</w:t>
            </w:r>
            <w:r w:rsidR="00BB08E1" w:rsidRPr="0012160A">
              <w:rPr>
                <w:rFonts w:ascii="ＭＳ Ｐゴシック" w:eastAsia="ＭＳ Ｐゴシック" w:hAnsi="ＭＳ Ｐゴシック" w:cs="ＭＳ Ｐゴシック" w:hint="eastAsia"/>
                <w:b/>
                <w:bCs/>
                <w:kern w:val="0"/>
                <w:sz w:val="24"/>
                <w:szCs w:val="36"/>
              </w:rPr>
              <w:t>料</w:t>
            </w:r>
          </w:p>
        </w:tc>
        <w:tc>
          <w:tcPr>
            <w:tcW w:w="3354" w:type="dxa"/>
            <w:vAlign w:val="center"/>
          </w:tcPr>
          <w:p w:rsidR="00BB08E1" w:rsidRPr="0012160A" w:rsidRDefault="00BB08E1"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登録料</w:t>
            </w:r>
          </w:p>
        </w:tc>
        <w:tc>
          <w:tcPr>
            <w:tcW w:w="2666"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合計金額</w:t>
            </w:r>
          </w:p>
        </w:tc>
      </w:tr>
      <w:tr w:rsidR="00BB08E1" w:rsidTr="00591904">
        <w:trPr>
          <w:trHeight w:val="482"/>
        </w:trPr>
        <w:tc>
          <w:tcPr>
            <w:tcW w:w="1809" w:type="dxa"/>
            <w:vAlign w:val="center"/>
          </w:tcPr>
          <w:p w:rsidR="00BB08E1" w:rsidRPr="0012160A" w:rsidRDefault="00BB08E1"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初段</w:t>
            </w:r>
          </w:p>
        </w:tc>
        <w:tc>
          <w:tcPr>
            <w:tcW w:w="2835"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３，０００円</w:t>
            </w:r>
          </w:p>
        </w:tc>
        <w:tc>
          <w:tcPr>
            <w:tcW w:w="3354"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１２，０００円</w:t>
            </w:r>
          </w:p>
        </w:tc>
        <w:tc>
          <w:tcPr>
            <w:tcW w:w="2666"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１５，０００円</w:t>
            </w:r>
          </w:p>
        </w:tc>
      </w:tr>
      <w:tr w:rsidR="00BB08E1" w:rsidTr="00591904">
        <w:trPr>
          <w:trHeight w:val="444"/>
        </w:trPr>
        <w:tc>
          <w:tcPr>
            <w:tcW w:w="1809" w:type="dxa"/>
            <w:vAlign w:val="center"/>
          </w:tcPr>
          <w:p w:rsidR="00BB08E1" w:rsidRPr="0012160A" w:rsidRDefault="00BB08E1"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二段</w:t>
            </w:r>
          </w:p>
        </w:tc>
        <w:tc>
          <w:tcPr>
            <w:tcW w:w="2835"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３，０００円</w:t>
            </w:r>
          </w:p>
        </w:tc>
        <w:tc>
          <w:tcPr>
            <w:tcW w:w="3354"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１６，０００円</w:t>
            </w:r>
          </w:p>
        </w:tc>
        <w:tc>
          <w:tcPr>
            <w:tcW w:w="2666"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１９，０００円</w:t>
            </w:r>
          </w:p>
        </w:tc>
      </w:tr>
      <w:tr w:rsidR="00BB08E1" w:rsidTr="00591904">
        <w:trPr>
          <w:trHeight w:val="406"/>
        </w:trPr>
        <w:tc>
          <w:tcPr>
            <w:tcW w:w="1809" w:type="dxa"/>
            <w:vAlign w:val="center"/>
          </w:tcPr>
          <w:p w:rsidR="00BB08E1" w:rsidRPr="0012160A" w:rsidRDefault="00BB08E1"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三段</w:t>
            </w:r>
          </w:p>
        </w:tc>
        <w:tc>
          <w:tcPr>
            <w:tcW w:w="2835"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４，０００円</w:t>
            </w:r>
          </w:p>
        </w:tc>
        <w:tc>
          <w:tcPr>
            <w:tcW w:w="3354"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１９，０００円</w:t>
            </w:r>
          </w:p>
        </w:tc>
        <w:tc>
          <w:tcPr>
            <w:tcW w:w="2666"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２３，０００円</w:t>
            </w:r>
          </w:p>
        </w:tc>
      </w:tr>
      <w:tr w:rsidR="00BB08E1" w:rsidTr="00591904">
        <w:trPr>
          <w:trHeight w:val="510"/>
        </w:trPr>
        <w:tc>
          <w:tcPr>
            <w:tcW w:w="1809" w:type="dxa"/>
            <w:vAlign w:val="center"/>
          </w:tcPr>
          <w:p w:rsidR="00BB08E1" w:rsidRPr="0012160A" w:rsidRDefault="00BB08E1"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四段</w:t>
            </w:r>
          </w:p>
        </w:tc>
        <w:tc>
          <w:tcPr>
            <w:tcW w:w="2835"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５，０００円</w:t>
            </w:r>
          </w:p>
        </w:tc>
        <w:tc>
          <w:tcPr>
            <w:tcW w:w="3354"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２６，０００円</w:t>
            </w:r>
          </w:p>
        </w:tc>
        <w:tc>
          <w:tcPr>
            <w:tcW w:w="2666"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３１，０００円</w:t>
            </w:r>
          </w:p>
        </w:tc>
      </w:tr>
      <w:tr w:rsidR="00BB08E1" w:rsidTr="00591904">
        <w:trPr>
          <w:trHeight w:val="471"/>
        </w:trPr>
        <w:tc>
          <w:tcPr>
            <w:tcW w:w="1809" w:type="dxa"/>
            <w:vAlign w:val="center"/>
          </w:tcPr>
          <w:p w:rsidR="00BB08E1" w:rsidRPr="0012160A" w:rsidRDefault="00BB08E1"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五段</w:t>
            </w:r>
          </w:p>
        </w:tc>
        <w:tc>
          <w:tcPr>
            <w:tcW w:w="2835"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６，０００円</w:t>
            </w:r>
          </w:p>
        </w:tc>
        <w:tc>
          <w:tcPr>
            <w:tcW w:w="3354"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３２，０００円</w:t>
            </w:r>
          </w:p>
        </w:tc>
        <w:tc>
          <w:tcPr>
            <w:tcW w:w="2666" w:type="dxa"/>
            <w:vAlign w:val="center"/>
          </w:tcPr>
          <w:p w:rsidR="00BB08E1" w:rsidRPr="0012160A" w:rsidRDefault="0012160A" w:rsidP="00591904">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24"/>
                <w:szCs w:val="36"/>
              </w:rPr>
            </w:pPr>
            <w:r w:rsidRPr="0012160A">
              <w:rPr>
                <w:rFonts w:ascii="ＭＳ Ｐゴシック" w:eastAsia="ＭＳ Ｐゴシック" w:hAnsi="ＭＳ Ｐゴシック" w:cs="ＭＳ Ｐゴシック" w:hint="eastAsia"/>
                <w:b/>
                <w:bCs/>
                <w:kern w:val="0"/>
                <w:sz w:val="24"/>
                <w:szCs w:val="36"/>
              </w:rPr>
              <w:t>３８，０００円</w:t>
            </w:r>
          </w:p>
        </w:tc>
      </w:tr>
    </w:tbl>
    <w:p w:rsidR="00BB08E1" w:rsidRPr="0012160A" w:rsidRDefault="0012160A" w:rsidP="000813A0">
      <w:pPr>
        <w:widowControl/>
        <w:spacing w:before="100" w:beforeAutospacing="1" w:after="100" w:afterAutospacing="1" w:line="0" w:lineRule="atLeast"/>
        <w:jc w:val="left"/>
        <w:outlineLvl w:val="1"/>
        <w:rPr>
          <w:rFonts w:ascii="ＭＳ Ｐゴシック" w:eastAsia="ＭＳ Ｐゴシック" w:hAnsi="ＭＳ Ｐゴシック" w:cs="ＭＳ Ｐゴシック"/>
          <w:b/>
          <w:bCs/>
          <w:kern w:val="0"/>
          <w:sz w:val="22"/>
          <w:szCs w:val="36"/>
        </w:rPr>
      </w:pPr>
      <w:r w:rsidRPr="0012160A">
        <w:rPr>
          <w:rFonts w:ascii="ＭＳ Ｐゴシック" w:eastAsia="ＭＳ Ｐゴシック" w:hAnsi="ＭＳ Ｐゴシック" w:cs="ＭＳ Ｐゴシック" w:hint="eastAsia"/>
          <w:b/>
          <w:bCs/>
          <w:kern w:val="0"/>
          <w:sz w:val="22"/>
          <w:szCs w:val="36"/>
        </w:rPr>
        <w:t>※登録料は合格者のみ納入</w:t>
      </w:r>
      <w:r w:rsidR="00591904">
        <w:rPr>
          <w:rFonts w:ascii="ＭＳ Ｐゴシック" w:eastAsia="ＭＳ Ｐゴシック" w:hAnsi="ＭＳ Ｐゴシック" w:cs="ＭＳ Ｐゴシック" w:hint="eastAsia"/>
          <w:b/>
          <w:bCs/>
          <w:kern w:val="0"/>
          <w:sz w:val="22"/>
          <w:szCs w:val="36"/>
        </w:rPr>
        <w:t xml:space="preserve">　　　※講習のみ受講者は３，０００円</w:t>
      </w:r>
    </w:p>
    <w:p w:rsidR="007352EE" w:rsidRPr="000813A0" w:rsidRDefault="0012160A" w:rsidP="000813A0">
      <w:pPr>
        <w:widowControl/>
        <w:spacing w:before="100" w:beforeAutospacing="1" w:after="100" w:afterAutospacing="1" w:line="0" w:lineRule="atLeast"/>
        <w:jc w:val="left"/>
        <w:outlineLvl w:val="1"/>
        <w:rPr>
          <w:rFonts w:ascii="ＭＳ Ｐゴシック" w:eastAsia="ＭＳ Ｐゴシック" w:hAnsi="ＭＳ Ｐゴシック" w:cs="ＭＳ Ｐゴシック"/>
          <w:b/>
          <w:bCs/>
          <w:kern w:val="0"/>
          <w:sz w:val="24"/>
          <w:szCs w:val="36"/>
        </w:rPr>
      </w:pPr>
      <w:r w:rsidRPr="000813A0">
        <w:rPr>
          <w:rFonts w:ascii="ＭＳ Ｐゴシック" w:eastAsia="ＭＳ Ｐゴシック" w:hAnsi="ＭＳ Ｐゴシック" w:cs="ＭＳ Ｐゴシック" w:hint="eastAsia"/>
          <w:b/>
          <w:bCs/>
          <w:kern w:val="0"/>
          <w:sz w:val="24"/>
          <w:szCs w:val="36"/>
        </w:rPr>
        <w:t>〈諸連絡〉</w:t>
      </w:r>
    </w:p>
    <w:p w:rsidR="0012160A" w:rsidRPr="00852D1F" w:rsidRDefault="0012160A" w:rsidP="00852D1F">
      <w:pPr>
        <w:widowControl/>
        <w:spacing w:before="100" w:beforeAutospacing="1" w:after="100" w:afterAutospacing="1" w:line="0" w:lineRule="atLeast"/>
        <w:ind w:firstLine="240"/>
        <w:jc w:val="left"/>
        <w:outlineLvl w:val="1"/>
        <w:rPr>
          <w:rFonts w:ascii="ＭＳ Ｐゴシック" w:eastAsia="ＭＳ Ｐゴシック" w:hAnsi="ＭＳ Ｐゴシック" w:cs="ＭＳ Ｐゴシック"/>
          <w:b/>
          <w:bCs/>
          <w:kern w:val="0"/>
          <w:sz w:val="24"/>
          <w:szCs w:val="36"/>
        </w:rPr>
      </w:pPr>
      <w:r w:rsidRPr="000813A0">
        <w:rPr>
          <w:rFonts w:ascii="ＭＳ Ｐゴシック" w:eastAsia="ＭＳ Ｐゴシック" w:hAnsi="ＭＳ Ｐゴシック" w:cs="ＭＳ Ｐゴシック" w:hint="eastAsia"/>
          <w:b/>
          <w:bCs/>
          <w:kern w:val="0"/>
          <w:sz w:val="24"/>
          <w:szCs w:val="36"/>
        </w:rPr>
        <w:t>１．居合道一級審査の申込み締切りは</w:t>
      </w:r>
      <w:r w:rsidR="00852D1F">
        <w:rPr>
          <w:rFonts w:ascii="ＭＳ Ｐゴシック" w:eastAsia="ＭＳ Ｐゴシック" w:hAnsi="ＭＳ Ｐゴシック" w:cs="ＭＳ Ｐゴシック" w:hint="eastAsia"/>
          <w:b/>
          <w:bCs/>
          <w:kern w:val="0"/>
          <w:sz w:val="24"/>
          <w:szCs w:val="36"/>
        </w:rPr>
        <w:t xml:space="preserve">、　　　</w:t>
      </w:r>
      <w:r w:rsidRPr="00852D1F">
        <w:rPr>
          <w:rFonts w:ascii="ＭＳ Ｐゴシック" w:eastAsia="ＭＳ Ｐゴシック" w:hAnsi="ＭＳ Ｐゴシック" w:cs="ＭＳ Ｐゴシック" w:hint="eastAsia"/>
          <w:b/>
          <w:bCs/>
          <w:kern w:val="0"/>
          <w:sz w:val="24"/>
          <w:szCs w:val="36"/>
          <w:u w:val="single"/>
        </w:rPr>
        <w:t>５月１５日</w:t>
      </w:r>
    </w:p>
    <w:p w:rsidR="0012160A" w:rsidRPr="000813A0" w:rsidRDefault="0012160A" w:rsidP="00852D1F">
      <w:pPr>
        <w:widowControl/>
        <w:spacing w:before="100" w:beforeAutospacing="1" w:after="100" w:afterAutospacing="1" w:line="0" w:lineRule="atLeast"/>
        <w:ind w:firstLine="240"/>
        <w:jc w:val="left"/>
        <w:outlineLvl w:val="1"/>
        <w:rPr>
          <w:rFonts w:ascii="ＭＳ Ｐゴシック" w:eastAsia="ＭＳ Ｐゴシック" w:hAnsi="ＭＳ Ｐゴシック" w:cs="ＭＳ Ｐゴシック"/>
          <w:b/>
          <w:bCs/>
          <w:kern w:val="0"/>
          <w:sz w:val="24"/>
          <w:szCs w:val="36"/>
        </w:rPr>
      </w:pPr>
      <w:r w:rsidRPr="000813A0">
        <w:rPr>
          <w:rFonts w:ascii="ＭＳ Ｐゴシック" w:eastAsia="ＭＳ Ｐゴシック" w:hAnsi="ＭＳ Ｐゴシック" w:cs="ＭＳ Ｐゴシック" w:hint="eastAsia"/>
          <w:b/>
          <w:bCs/>
          <w:kern w:val="0"/>
          <w:sz w:val="24"/>
          <w:szCs w:val="36"/>
        </w:rPr>
        <w:t>２．居合道段位審査の申込みの締切りは</w:t>
      </w:r>
      <w:r w:rsidR="00852D1F">
        <w:rPr>
          <w:rFonts w:ascii="ＭＳ Ｐゴシック" w:eastAsia="ＭＳ Ｐゴシック" w:hAnsi="ＭＳ Ｐゴシック" w:cs="ＭＳ Ｐゴシック" w:hint="eastAsia"/>
          <w:b/>
          <w:bCs/>
          <w:kern w:val="0"/>
          <w:sz w:val="24"/>
          <w:szCs w:val="36"/>
        </w:rPr>
        <w:t xml:space="preserve">、 　</w:t>
      </w:r>
      <w:r w:rsidRPr="00852D1F">
        <w:rPr>
          <w:rFonts w:ascii="ＭＳ Ｐゴシック" w:eastAsia="ＭＳ Ｐゴシック" w:hAnsi="ＭＳ Ｐゴシック" w:cs="ＭＳ Ｐゴシック" w:hint="eastAsia"/>
          <w:b/>
          <w:bCs/>
          <w:kern w:val="0"/>
          <w:sz w:val="24"/>
          <w:szCs w:val="36"/>
          <w:u w:val="single"/>
        </w:rPr>
        <w:t>５月１５日</w:t>
      </w:r>
    </w:p>
    <w:p w:rsidR="0012160A" w:rsidRPr="000813A0" w:rsidRDefault="0012160A" w:rsidP="00852D1F">
      <w:pPr>
        <w:widowControl/>
        <w:spacing w:before="100" w:beforeAutospacing="1" w:after="100" w:afterAutospacing="1" w:line="0" w:lineRule="atLeast"/>
        <w:ind w:firstLine="240"/>
        <w:jc w:val="left"/>
        <w:outlineLvl w:val="1"/>
        <w:rPr>
          <w:rFonts w:ascii="ＭＳ Ｐゴシック" w:eastAsia="ＭＳ Ｐゴシック" w:hAnsi="ＭＳ Ｐゴシック" w:cs="ＭＳ Ｐゴシック"/>
          <w:b/>
          <w:bCs/>
          <w:kern w:val="0"/>
          <w:sz w:val="24"/>
          <w:szCs w:val="36"/>
        </w:rPr>
      </w:pPr>
      <w:r w:rsidRPr="000813A0">
        <w:rPr>
          <w:rFonts w:ascii="ＭＳ Ｐゴシック" w:eastAsia="ＭＳ Ｐゴシック" w:hAnsi="ＭＳ Ｐゴシック" w:cs="ＭＳ Ｐゴシック" w:hint="eastAsia"/>
          <w:b/>
          <w:bCs/>
          <w:kern w:val="0"/>
          <w:sz w:val="24"/>
          <w:szCs w:val="36"/>
        </w:rPr>
        <w:t>３．各審査とも盛岡剣道協会事務局まで申し込みをすること</w:t>
      </w:r>
    </w:p>
    <w:p w:rsidR="0012160A" w:rsidRPr="000813A0" w:rsidRDefault="0012160A" w:rsidP="00852D1F">
      <w:pPr>
        <w:widowControl/>
        <w:spacing w:before="100" w:beforeAutospacing="1" w:after="100" w:afterAutospacing="1" w:line="0" w:lineRule="atLeast"/>
        <w:ind w:firstLine="240"/>
        <w:jc w:val="left"/>
        <w:outlineLvl w:val="1"/>
        <w:rPr>
          <w:rFonts w:ascii="ＭＳ Ｐゴシック" w:eastAsia="ＭＳ Ｐゴシック" w:hAnsi="ＭＳ Ｐゴシック" w:cs="ＭＳ Ｐゴシック"/>
          <w:b/>
          <w:bCs/>
          <w:kern w:val="0"/>
          <w:sz w:val="24"/>
          <w:szCs w:val="36"/>
        </w:rPr>
      </w:pPr>
      <w:r w:rsidRPr="000813A0">
        <w:rPr>
          <w:rFonts w:ascii="ＭＳ Ｐゴシック" w:eastAsia="ＭＳ Ｐゴシック" w:hAnsi="ＭＳ Ｐゴシック" w:cs="ＭＳ Ｐゴシック" w:hint="eastAsia"/>
          <w:b/>
          <w:bCs/>
          <w:kern w:val="0"/>
          <w:sz w:val="24"/>
          <w:szCs w:val="36"/>
        </w:rPr>
        <w:t>４．</w:t>
      </w:r>
      <w:r w:rsidR="000813A0" w:rsidRPr="000813A0">
        <w:rPr>
          <w:rFonts w:ascii="ＭＳ Ｐゴシック" w:eastAsia="ＭＳ Ｐゴシック" w:hAnsi="ＭＳ Ｐゴシック" w:cs="ＭＳ Ｐゴシック" w:hint="eastAsia"/>
          <w:b/>
          <w:bCs/>
          <w:kern w:val="0"/>
          <w:sz w:val="24"/>
          <w:szCs w:val="36"/>
        </w:rPr>
        <w:t>受審料（全員）と登録料（合格者）審査当日納入すること</w:t>
      </w:r>
    </w:p>
    <w:p w:rsidR="0012160A" w:rsidRPr="000813A0" w:rsidRDefault="000813A0" w:rsidP="00852D1F">
      <w:pPr>
        <w:widowControl/>
        <w:spacing w:before="100" w:beforeAutospacing="1" w:after="100" w:afterAutospacing="1" w:line="0" w:lineRule="atLeast"/>
        <w:ind w:firstLine="240"/>
        <w:jc w:val="left"/>
        <w:outlineLvl w:val="1"/>
        <w:rPr>
          <w:rFonts w:ascii="ＭＳ Ｐゴシック" w:eastAsia="ＭＳ Ｐゴシック" w:hAnsi="ＭＳ Ｐゴシック" w:cs="ＭＳ Ｐゴシック"/>
          <w:b/>
          <w:bCs/>
          <w:kern w:val="0"/>
          <w:sz w:val="24"/>
          <w:szCs w:val="36"/>
        </w:rPr>
      </w:pPr>
      <w:r w:rsidRPr="000813A0">
        <w:rPr>
          <w:rFonts w:ascii="ＭＳ Ｐゴシック" w:eastAsia="ＭＳ Ｐゴシック" w:hAnsi="ＭＳ Ｐゴシック" w:cs="ＭＳ Ｐゴシック" w:hint="eastAsia"/>
          <w:b/>
          <w:bCs/>
          <w:kern w:val="0"/>
          <w:sz w:val="24"/>
          <w:szCs w:val="36"/>
        </w:rPr>
        <w:t>５．居合道初段受審資格は満１３歳から（年齢は審査当日を基準とする）</w:t>
      </w:r>
    </w:p>
    <w:p w:rsidR="000813A0" w:rsidRDefault="000813A0" w:rsidP="00852D1F">
      <w:pPr>
        <w:widowControl/>
        <w:spacing w:before="100" w:beforeAutospacing="1" w:after="100" w:afterAutospacing="1" w:line="0" w:lineRule="atLeast"/>
        <w:ind w:firstLine="240"/>
        <w:jc w:val="left"/>
        <w:outlineLvl w:val="1"/>
        <w:rPr>
          <w:rFonts w:ascii="ＭＳ Ｐゴシック" w:eastAsia="ＭＳ Ｐゴシック" w:hAnsi="ＭＳ Ｐゴシック" w:cs="ＭＳ Ｐゴシック"/>
          <w:b/>
          <w:bCs/>
          <w:kern w:val="0"/>
          <w:sz w:val="24"/>
          <w:szCs w:val="36"/>
        </w:rPr>
      </w:pPr>
      <w:r w:rsidRPr="000813A0">
        <w:rPr>
          <w:rFonts w:ascii="ＭＳ Ｐゴシック" w:eastAsia="ＭＳ Ｐゴシック" w:hAnsi="ＭＳ Ｐゴシック" w:cs="ＭＳ Ｐゴシック" w:hint="eastAsia"/>
          <w:b/>
          <w:bCs/>
          <w:kern w:val="0"/>
          <w:sz w:val="24"/>
          <w:szCs w:val="36"/>
        </w:rPr>
        <w:t>※武道館前駐車場は役員駐車場となりますので受審者の方は周辺の有料駐車場をご利用ください。</w:t>
      </w:r>
    </w:p>
    <w:p w:rsidR="000813A0" w:rsidRDefault="000813A0" w:rsidP="000813A0">
      <w:pPr>
        <w:widowControl/>
        <w:spacing w:before="100" w:beforeAutospacing="1" w:after="100" w:afterAutospacing="1" w:line="0" w:lineRule="atLeast"/>
        <w:jc w:val="left"/>
        <w:outlineLvl w:val="1"/>
        <w:rPr>
          <w:rFonts w:ascii="ＭＳ Ｐゴシック" w:eastAsia="ＭＳ Ｐゴシック" w:hAnsi="ＭＳ Ｐゴシック" w:cs="ＭＳ Ｐゴシック"/>
          <w:b/>
          <w:bCs/>
          <w:kern w:val="0"/>
          <w:sz w:val="24"/>
          <w:szCs w:val="36"/>
        </w:rPr>
      </w:pPr>
    </w:p>
    <w:tbl>
      <w:tblPr>
        <w:tblStyle w:val="a5"/>
        <w:tblpPr w:leftFromText="142" w:rightFromText="142" w:vertAnchor="text" w:horzAnchor="page" w:tblpX="1328" w:tblpY="790"/>
        <w:tblW w:w="9340" w:type="dxa"/>
        <w:tblLook w:val="04A0" w:firstRow="1" w:lastRow="0" w:firstColumn="1" w:lastColumn="0" w:noHBand="0" w:noVBand="1"/>
      </w:tblPr>
      <w:tblGrid>
        <w:gridCol w:w="9340"/>
      </w:tblGrid>
      <w:tr w:rsidR="00591904" w:rsidRPr="002B5709" w:rsidTr="001A5B48">
        <w:trPr>
          <w:trHeight w:val="513"/>
        </w:trPr>
        <w:tc>
          <w:tcPr>
            <w:tcW w:w="0" w:type="auto"/>
            <w:hideMark/>
          </w:tcPr>
          <w:p w:rsidR="00591904" w:rsidRPr="002B5709" w:rsidRDefault="00591904" w:rsidP="00591904">
            <w:pPr>
              <w:widowControl/>
              <w:jc w:val="left"/>
              <w:rPr>
                <w:rFonts w:ascii="ＭＳ Ｐゴシック" w:eastAsia="ＭＳ Ｐゴシック" w:hAnsi="ＭＳ Ｐゴシック" w:cs="ＭＳ Ｐゴシック"/>
                <w:kern w:val="0"/>
                <w:sz w:val="24"/>
              </w:rPr>
            </w:pPr>
            <w:r w:rsidRPr="002B5709">
              <w:rPr>
                <w:rFonts w:ascii="ＭＳ Ｐゴシック" w:eastAsia="ＭＳ Ｐゴシック" w:hAnsi="ＭＳ Ｐゴシック" w:cs="ＭＳ Ｐゴシック"/>
                <w:kern w:val="0"/>
                <w:sz w:val="24"/>
              </w:rPr>
              <w:lastRenderedPageBreak/>
              <w:t>①【郵　送】　020-0033　盛岡駅前北通7-10　㈲橋市武道具センター内</w:t>
            </w:r>
          </w:p>
        </w:tc>
      </w:tr>
      <w:tr w:rsidR="00591904" w:rsidRPr="002B5709" w:rsidTr="001A5B48">
        <w:trPr>
          <w:trHeight w:val="513"/>
        </w:trPr>
        <w:tc>
          <w:tcPr>
            <w:tcW w:w="0" w:type="auto"/>
            <w:hideMark/>
          </w:tcPr>
          <w:p w:rsidR="00591904" w:rsidRPr="002B5709" w:rsidRDefault="00591904" w:rsidP="00591904">
            <w:pPr>
              <w:widowControl/>
              <w:jc w:val="left"/>
              <w:rPr>
                <w:rFonts w:ascii="ＭＳ Ｐゴシック" w:eastAsia="ＭＳ Ｐゴシック" w:hAnsi="ＭＳ Ｐゴシック" w:cs="ＭＳ Ｐゴシック"/>
                <w:kern w:val="0"/>
                <w:sz w:val="24"/>
              </w:rPr>
            </w:pPr>
            <w:r w:rsidRPr="002B5709">
              <w:rPr>
                <w:rFonts w:ascii="ＭＳ Ｐゴシック" w:eastAsia="ＭＳ Ｐゴシック" w:hAnsi="ＭＳ Ｐゴシック" w:cs="ＭＳ Ｐゴシック"/>
                <w:kern w:val="0"/>
                <w:sz w:val="24"/>
              </w:rPr>
              <w:t>②【ＦＡＸ】　０１９－６５４－３０３７</w:t>
            </w:r>
          </w:p>
        </w:tc>
      </w:tr>
      <w:tr w:rsidR="00591904" w:rsidRPr="002B5709" w:rsidTr="001A5B48">
        <w:trPr>
          <w:trHeight w:val="513"/>
        </w:trPr>
        <w:tc>
          <w:tcPr>
            <w:tcW w:w="0" w:type="auto"/>
            <w:hideMark/>
          </w:tcPr>
          <w:p w:rsidR="00591904" w:rsidRPr="002B5709" w:rsidRDefault="00591904" w:rsidP="00591904">
            <w:pPr>
              <w:widowControl/>
              <w:jc w:val="left"/>
              <w:rPr>
                <w:rFonts w:ascii="ＭＳ Ｐゴシック" w:eastAsia="ＭＳ Ｐゴシック" w:hAnsi="ＭＳ Ｐゴシック" w:cs="ＭＳ Ｐゴシック"/>
                <w:kern w:val="0"/>
                <w:sz w:val="24"/>
              </w:rPr>
            </w:pPr>
            <w:r w:rsidRPr="002B5709">
              <w:rPr>
                <w:rFonts w:ascii="ＭＳ Ｐゴシック" w:eastAsia="ＭＳ Ｐゴシック" w:hAnsi="ＭＳ Ｐゴシック" w:cs="ＭＳ Ｐゴシック"/>
                <w:kern w:val="0"/>
                <w:sz w:val="24"/>
              </w:rPr>
              <w:t>③【e-mail】　下記手順にて専用フォームより送信</w:t>
            </w:r>
          </w:p>
        </w:tc>
      </w:tr>
    </w:tbl>
    <w:p w:rsidR="000813A0" w:rsidRDefault="00591904" w:rsidP="000813A0">
      <w:pPr>
        <w:widowControl/>
        <w:spacing w:before="100" w:beforeAutospacing="1" w:after="100" w:afterAutospacing="1" w:line="0" w:lineRule="atLeast"/>
        <w:jc w:val="left"/>
        <w:outlineLvl w:val="1"/>
        <w:rPr>
          <w:rFonts w:ascii="ＭＳ Ｐゴシック" w:eastAsia="ＭＳ Ｐゴシック" w:hAnsi="ＭＳ Ｐゴシック" w:cs="ＭＳ Ｐゴシック"/>
          <w:b/>
          <w:bCs/>
          <w:kern w:val="0"/>
          <w:sz w:val="24"/>
          <w:szCs w:val="36"/>
        </w:rPr>
      </w:pPr>
      <w:r>
        <w:rPr>
          <w:rFonts w:ascii="ＭＳ Ｐゴシック" w:eastAsia="ＭＳ Ｐゴシック" w:hAnsi="ＭＳ Ｐゴシック" w:cs="ＭＳ Ｐゴシック" w:hint="eastAsia"/>
          <w:b/>
          <w:bCs/>
          <w:kern w:val="0"/>
          <w:sz w:val="24"/>
          <w:szCs w:val="36"/>
        </w:rPr>
        <w:t>申込先</w:t>
      </w:r>
    </w:p>
    <w:p w:rsidR="00591904" w:rsidRDefault="00591904" w:rsidP="000813A0">
      <w:pPr>
        <w:widowControl/>
        <w:spacing w:before="100" w:beforeAutospacing="1" w:after="100" w:afterAutospacing="1" w:line="0" w:lineRule="atLeast"/>
        <w:jc w:val="left"/>
        <w:outlineLvl w:val="1"/>
        <w:rPr>
          <w:rFonts w:ascii="ＭＳ Ｐゴシック" w:eastAsia="ＭＳ Ｐゴシック" w:hAnsi="ＭＳ Ｐゴシック" w:cs="ＭＳ Ｐゴシック"/>
          <w:b/>
          <w:bCs/>
          <w:kern w:val="0"/>
          <w:sz w:val="24"/>
          <w:szCs w:val="36"/>
        </w:rPr>
      </w:pPr>
    </w:p>
    <w:p w:rsidR="000813A0" w:rsidRDefault="000813A0" w:rsidP="000813A0">
      <w:pPr>
        <w:widowControl/>
        <w:spacing w:before="100" w:beforeAutospacing="1" w:after="100" w:afterAutospacing="1" w:line="0" w:lineRule="atLeast"/>
        <w:jc w:val="left"/>
        <w:outlineLvl w:val="1"/>
        <w:rPr>
          <w:rFonts w:ascii="ＭＳ Ｐゴシック" w:eastAsia="ＭＳ Ｐゴシック" w:hAnsi="ＭＳ Ｐゴシック" w:cs="ＭＳ Ｐゴシック"/>
          <w:b/>
          <w:bCs/>
          <w:kern w:val="0"/>
          <w:sz w:val="24"/>
          <w:szCs w:val="36"/>
        </w:rPr>
      </w:pPr>
    </w:p>
    <w:p w:rsidR="000813A0" w:rsidRPr="000813A0" w:rsidRDefault="000813A0" w:rsidP="000813A0">
      <w:pPr>
        <w:widowControl/>
        <w:spacing w:before="100" w:beforeAutospacing="1" w:after="100" w:afterAutospacing="1" w:line="0" w:lineRule="atLeast"/>
        <w:jc w:val="left"/>
        <w:outlineLvl w:val="1"/>
        <w:rPr>
          <w:rFonts w:ascii="ＭＳ Ｐゴシック" w:eastAsia="ＭＳ Ｐゴシック" w:hAnsi="ＭＳ Ｐゴシック" w:cs="ＭＳ Ｐゴシック"/>
          <w:b/>
          <w:bCs/>
          <w:kern w:val="0"/>
          <w:sz w:val="24"/>
          <w:szCs w:val="36"/>
        </w:rPr>
      </w:pPr>
    </w:p>
    <w:p w:rsidR="000813A0" w:rsidRDefault="000813A0" w:rsidP="000813A0">
      <w:pPr>
        <w:widowControl/>
        <w:spacing w:before="100" w:beforeAutospacing="1" w:after="100" w:afterAutospacing="1" w:line="0" w:lineRule="atLeast"/>
        <w:jc w:val="left"/>
        <w:outlineLvl w:val="1"/>
        <w:rPr>
          <w:rFonts w:ascii="ＭＳ Ｐゴシック" w:eastAsia="ＭＳ Ｐゴシック" w:hAnsi="ＭＳ Ｐゴシック" w:cs="ＭＳ Ｐゴシック"/>
          <w:b/>
          <w:bCs/>
          <w:kern w:val="0"/>
          <w:sz w:val="24"/>
          <w:szCs w:val="36"/>
        </w:rPr>
      </w:pPr>
    </w:p>
    <w:p w:rsidR="000813A0" w:rsidRDefault="00591904" w:rsidP="000813A0">
      <w:pPr>
        <w:widowControl/>
        <w:spacing w:before="100" w:beforeAutospacing="1" w:after="100" w:afterAutospacing="1" w:line="0" w:lineRule="atLeast"/>
        <w:jc w:val="left"/>
        <w:outlineLvl w:val="1"/>
        <w:rPr>
          <w:rFonts w:ascii="ＭＳ Ｐゴシック" w:eastAsia="ＭＳ Ｐゴシック" w:hAnsi="ＭＳ Ｐゴシック" w:cs="ＭＳ Ｐゴシック"/>
          <w:b/>
          <w:bCs/>
          <w:kern w:val="0"/>
          <w:sz w:val="24"/>
          <w:szCs w:val="36"/>
        </w:rPr>
      </w:pPr>
      <w:r>
        <w:rPr>
          <w:rFonts w:ascii="ＭＳ Ｐゴシック" w:eastAsia="ＭＳ Ｐゴシック" w:hAnsi="ＭＳ Ｐゴシック" w:cs="ＭＳ Ｐゴシック" w:hint="eastAsia"/>
          <w:b/>
          <w:bCs/>
          <w:kern w:val="0"/>
          <w:sz w:val="24"/>
          <w:szCs w:val="36"/>
        </w:rPr>
        <w:t>審査方法について</w:t>
      </w:r>
    </w:p>
    <w:tbl>
      <w:tblPr>
        <w:tblStyle w:val="a5"/>
        <w:tblW w:w="0" w:type="auto"/>
        <w:tblLook w:val="04A0" w:firstRow="1" w:lastRow="0" w:firstColumn="1" w:lastColumn="0" w:noHBand="0" w:noVBand="1"/>
      </w:tblPr>
      <w:tblGrid>
        <w:gridCol w:w="1501"/>
        <w:gridCol w:w="4584"/>
        <w:gridCol w:w="4371"/>
      </w:tblGrid>
      <w:tr w:rsidR="00322204" w:rsidTr="008942A8">
        <w:tc>
          <w:tcPr>
            <w:tcW w:w="1526" w:type="dxa"/>
          </w:tcPr>
          <w:p w:rsidR="00322204" w:rsidRPr="008942A8" w:rsidRDefault="00322204" w:rsidP="000813A0">
            <w:pPr>
              <w:widowControl/>
              <w:spacing w:before="100" w:beforeAutospacing="1" w:after="100" w:afterAutospacing="1" w:line="0" w:lineRule="atLeast"/>
              <w:jc w:val="left"/>
              <w:outlineLvl w:val="1"/>
              <w:rPr>
                <w:rFonts w:ascii="ＭＳ Ｐゴシック" w:eastAsia="ＭＳ Ｐゴシック" w:hAnsi="ＭＳ Ｐゴシック" w:cs="ＭＳ Ｐゴシック"/>
                <w:b/>
                <w:bCs/>
                <w:kern w:val="0"/>
                <w:sz w:val="18"/>
                <w:szCs w:val="36"/>
              </w:rPr>
            </w:pPr>
          </w:p>
        </w:tc>
        <w:tc>
          <w:tcPr>
            <w:tcW w:w="4678" w:type="dxa"/>
            <w:vAlign w:val="center"/>
          </w:tcPr>
          <w:p w:rsidR="00322204" w:rsidRPr="008942A8" w:rsidRDefault="00322204" w:rsidP="00852D1F">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18"/>
                <w:szCs w:val="36"/>
              </w:rPr>
            </w:pPr>
            <w:r w:rsidRPr="008942A8">
              <w:rPr>
                <w:rFonts w:ascii="ＭＳ Ｐゴシック" w:eastAsia="ＭＳ Ｐゴシック" w:hAnsi="ＭＳ Ｐゴシック" w:cs="ＭＳ Ｐゴシック" w:hint="eastAsia"/>
                <w:b/>
                <w:bCs/>
                <w:kern w:val="0"/>
                <w:sz w:val="18"/>
                <w:szCs w:val="36"/>
              </w:rPr>
              <w:t>居合道級位審査規則　居合道称号・段位審査実施要領</w:t>
            </w:r>
          </w:p>
        </w:tc>
        <w:tc>
          <w:tcPr>
            <w:tcW w:w="4460" w:type="dxa"/>
            <w:vAlign w:val="center"/>
          </w:tcPr>
          <w:p w:rsidR="00322204" w:rsidRPr="008942A8" w:rsidRDefault="00322204" w:rsidP="00852D1F">
            <w:pPr>
              <w:widowControl/>
              <w:spacing w:before="100" w:beforeAutospacing="1" w:after="100" w:afterAutospacing="1" w:line="0" w:lineRule="atLeast"/>
              <w:jc w:val="center"/>
              <w:outlineLvl w:val="1"/>
              <w:rPr>
                <w:rFonts w:ascii="ＭＳ Ｐゴシック" w:eastAsia="ＭＳ Ｐゴシック" w:hAnsi="ＭＳ Ｐゴシック" w:cs="ＭＳ Ｐゴシック"/>
                <w:b/>
                <w:bCs/>
                <w:kern w:val="0"/>
                <w:sz w:val="18"/>
                <w:szCs w:val="36"/>
              </w:rPr>
            </w:pPr>
            <w:r w:rsidRPr="008942A8">
              <w:rPr>
                <w:rFonts w:ascii="ＭＳ Ｐゴシック" w:eastAsia="ＭＳ Ｐゴシック" w:hAnsi="ＭＳ Ｐゴシック" w:cs="ＭＳ Ｐゴシック" w:hint="eastAsia"/>
                <w:b/>
                <w:bCs/>
                <w:kern w:val="0"/>
                <w:sz w:val="18"/>
                <w:szCs w:val="36"/>
              </w:rPr>
              <w:t>岩手県審査基準</w:t>
            </w:r>
          </w:p>
        </w:tc>
      </w:tr>
      <w:tr w:rsidR="00322204" w:rsidTr="008942A8">
        <w:trPr>
          <w:trHeight w:val="700"/>
        </w:trPr>
        <w:tc>
          <w:tcPr>
            <w:tcW w:w="1526" w:type="dxa"/>
            <w:vAlign w:val="center"/>
          </w:tcPr>
          <w:p w:rsidR="00322204" w:rsidRPr="008942A8" w:rsidRDefault="00322204" w:rsidP="008942A8">
            <w:pPr>
              <w:widowControl/>
              <w:spacing w:before="100" w:beforeAutospacing="1" w:after="100" w:afterAutospacing="1" w:line="0" w:lineRule="atLeast"/>
              <w:outlineLvl w:val="1"/>
              <w:rPr>
                <w:rFonts w:ascii="ＭＳ Ｐゴシック" w:eastAsia="ＭＳ Ｐゴシック" w:hAnsi="ＭＳ Ｐゴシック" w:cs="ＭＳ Ｐゴシック"/>
                <w:b/>
                <w:bCs/>
                <w:kern w:val="0"/>
                <w:sz w:val="18"/>
                <w:szCs w:val="36"/>
              </w:rPr>
            </w:pPr>
            <w:r w:rsidRPr="008942A8">
              <w:rPr>
                <w:rFonts w:ascii="ＭＳ Ｐゴシック" w:eastAsia="ＭＳ Ｐゴシック" w:hAnsi="ＭＳ Ｐゴシック" w:cs="ＭＳ Ｐゴシック" w:hint="eastAsia"/>
                <w:b/>
                <w:bCs/>
                <w:kern w:val="0"/>
                <w:sz w:val="18"/>
                <w:szCs w:val="36"/>
              </w:rPr>
              <w:t>一級および初段</w:t>
            </w:r>
          </w:p>
        </w:tc>
        <w:tc>
          <w:tcPr>
            <w:tcW w:w="4678" w:type="dxa"/>
            <w:vAlign w:val="center"/>
          </w:tcPr>
          <w:p w:rsidR="008942A8" w:rsidRPr="008942A8" w:rsidRDefault="00322204" w:rsidP="008942A8">
            <w:pPr>
              <w:widowControl/>
              <w:spacing w:before="100" w:beforeAutospacing="1" w:after="100" w:afterAutospacing="1" w:line="0" w:lineRule="atLeast"/>
              <w:outlineLvl w:val="1"/>
              <w:rPr>
                <w:rFonts w:ascii="ＭＳ Ｐゴシック" w:eastAsia="ＭＳ Ｐゴシック" w:hAnsi="ＭＳ Ｐゴシック" w:cs="ＭＳ Ｐゴシック"/>
                <w:b/>
                <w:bCs/>
                <w:kern w:val="0"/>
                <w:sz w:val="18"/>
                <w:szCs w:val="36"/>
              </w:rPr>
            </w:pPr>
            <w:r w:rsidRPr="008942A8">
              <w:rPr>
                <w:rFonts w:ascii="ＭＳ Ｐゴシック" w:eastAsia="ＭＳ Ｐゴシック" w:hAnsi="ＭＳ Ｐゴシック" w:cs="ＭＳ Ｐゴシック" w:hint="eastAsia"/>
                <w:b/>
                <w:bCs/>
                <w:kern w:val="0"/>
                <w:sz w:val="18"/>
                <w:szCs w:val="36"/>
              </w:rPr>
              <w:t>初段</w:t>
            </w:r>
            <w:r w:rsidR="008942A8" w:rsidRPr="008942A8">
              <w:rPr>
                <w:rFonts w:ascii="ＭＳ Ｐゴシック" w:eastAsia="ＭＳ Ｐゴシック" w:hAnsi="ＭＳ Ｐゴシック" w:cs="ＭＳ Ｐゴシック" w:hint="eastAsia"/>
                <w:b/>
                <w:bCs/>
                <w:kern w:val="0"/>
                <w:sz w:val="12"/>
                <w:szCs w:val="36"/>
              </w:rPr>
              <w:t xml:space="preserve">　　</w:t>
            </w:r>
            <w:r w:rsidR="008942A8" w:rsidRPr="008942A8">
              <w:rPr>
                <w:rFonts w:ascii="ＭＳ Ｐゴシック" w:eastAsia="ＭＳ Ｐゴシック" w:hAnsi="ＭＳ Ｐゴシック" w:cs="ＭＳ Ｐゴシック" w:hint="eastAsia"/>
                <w:b/>
                <w:bCs/>
                <w:kern w:val="0"/>
                <w:sz w:val="18"/>
                <w:szCs w:val="36"/>
              </w:rPr>
              <w:t>全剣連居合５本（うち１本は古流に代えてもよい）</w:t>
            </w:r>
            <w:r w:rsidR="008942A8">
              <w:rPr>
                <w:rFonts w:ascii="ＭＳ Ｐゴシック" w:eastAsia="ＭＳ Ｐゴシック" w:hAnsi="ＭＳ Ｐゴシック" w:cs="ＭＳ Ｐゴシック" w:hint="eastAsia"/>
                <w:b/>
                <w:bCs/>
                <w:kern w:val="0"/>
                <w:sz w:val="18"/>
                <w:szCs w:val="36"/>
              </w:rPr>
              <w:t xml:space="preserve">　　１級　　全剣連居合の礼法及び全剣連居合５本</w:t>
            </w:r>
          </w:p>
        </w:tc>
        <w:tc>
          <w:tcPr>
            <w:tcW w:w="4460" w:type="dxa"/>
          </w:tcPr>
          <w:p w:rsidR="00322204" w:rsidRPr="008942A8" w:rsidRDefault="008942A8" w:rsidP="008942A8">
            <w:pPr>
              <w:widowControl/>
              <w:spacing w:before="100" w:beforeAutospacing="1" w:after="100" w:afterAutospacing="1" w:line="0" w:lineRule="atLeast"/>
              <w:jc w:val="left"/>
              <w:outlineLvl w:val="1"/>
              <w:rPr>
                <w:rFonts w:ascii="ＭＳ Ｐゴシック" w:eastAsia="ＭＳ Ｐゴシック" w:hAnsi="ＭＳ Ｐゴシック" w:cs="ＭＳ Ｐゴシック"/>
                <w:b/>
                <w:bCs/>
                <w:kern w:val="0"/>
                <w:sz w:val="18"/>
                <w:szCs w:val="36"/>
              </w:rPr>
            </w:pPr>
            <w:r>
              <w:rPr>
                <w:rFonts w:ascii="ＭＳ Ｐゴシック" w:eastAsia="ＭＳ Ｐゴシック" w:hAnsi="ＭＳ Ｐゴシック" w:cs="ＭＳ Ｐゴシック" w:hint="eastAsia"/>
                <w:b/>
                <w:bCs/>
                <w:kern w:val="0"/>
                <w:sz w:val="18"/>
                <w:szCs w:val="36"/>
              </w:rPr>
              <w:t>全剣連居合および古龍より３本（自由）（鞘付き木刀の使用を認める※本数は２年間の暫定措置とし、以降５本とする</w:t>
            </w:r>
          </w:p>
        </w:tc>
      </w:tr>
      <w:tr w:rsidR="00322204" w:rsidTr="008942A8">
        <w:trPr>
          <w:trHeight w:val="700"/>
        </w:trPr>
        <w:tc>
          <w:tcPr>
            <w:tcW w:w="1526" w:type="dxa"/>
            <w:vAlign w:val="center"/>
          </w:tcPr>
          <w:p w:rsidR="00322204" w:rsidRPr="008942A8" w:rsidRDefault="00322204" w:rsidP="008942A8">
            <w:pPr>
              <w:widowControl/>
              <w:spacing w:before="100" w:beforeAutospacing="1" w:after="100" w:afterAutospacing="1" w:line="0" w:lineRule="atLeast"/>
              <w:outlineLvl w:val="1"/>
              <w:rPr>
                <w:rFonts w:ascii="ＭＳ Ｐゴシック" w:eastAsia="ＭＳ Ｐゴシック" w:hAnsi="ＭＳ Ｐゴシック" w:cs="ＭＳ Ｐゴシック"/>
                <w:b/>
                <w:bCs/>
                <w:kern w:val="0"/>
                <w:sz w:val="18"/>
                <w:szCs w:val="36"/>
              </w:rPr>
            </w:pPr>
            <w:r w:rsidRPr="008942A8">
              <w:rPr>
                <w:rFonts w:ascii="ＭＳ Ｐゴシック" w:eastAsia="ＭＳ Ｐゴシック" w:hAnsi="ＭＳ Ｐゴシック" w:cs="ＭＳ Ｐゴシック" w:hint="eastAsia"/>
                <w:b/>
                <w:bCs/>
                <w:kern w:val="0"/>
                <w:sz w:val="18"/>
                <w:szCs w:val="36"/>
              </w:rPr>
              <w:t>二段および三段</w:t>
            </w:r>
          </w:p>
        </w:tc>
        <w:tc>
          <w:tcPr>
            <w:tcW w:w="4678" w:type="dxa"/>
            <w:vAlign w:val="center"/>
          </w:tcPr>
          <w:p w:rsidR="00322204" w:rsidRPr="008942A8" w:rsidRDefault="008942A8" w:rsidP="008942A8">
            <w:pPr>
              <w:widowControl/>
              <w:spacing w:before="100" w:beforeAutospacing="1" w:after="100" w:afterAutospacing="1" w:line="0" w:lineRule="atLeast"/>
              <w:outlineLvl w:val="1"/>
              <w:rPr>
                <w:rFonts w:ascii="ＭＳ Ｐゴシック" w:eastAsia="ＭＳ Ｐゴシック" w:hAnsi="ＭＳ Ｐゴシック" w:cs="ＭＳ Ｐゴシック"/>
                <w:b/>
                <w:bCs/>
                <w:kern w:val="0"/>
                <w:sz w:val="18"/>
                <w:szCs w:val="36"/>
              </w:rPr>
            </w:pPr>
            <w:r w:rsidRPr="008942A8">
              <w:rPr>
                <w:rFonts w:ascii="ＭＳ Ｐゴシック" w:eastAsia="ＭＳ Ｐゴシック" w:hAnsi="ＭＳ Ｐゴシック" w:cs="ＭＳ Ｐゴシック" w:hint="eastAsia"/>
                <w:b/>
                <w:bCs/>
                <w:kern w:val="0"/>
                <w:sz w:val="18"/>
                <w:szCs w:val="36"/>
              </w:rPr>
              <w:t>全剣連居合５本（うち１本は古流に代えてもよい）</w:t>
            </w:r>
          </w:p>
        </w:tc>
        <w:tc>
          <w:tcPr>
            <w:tcW w:w="4460" w:type="dxa"/>
            <w:vAlign w:val="center"/>
          </w:tcPr>
          <w:p w:rsidR="00322204" w:rsidRPr="008942A8" w:rsidRDefault="008942A8" w:rsidP="008942A8">
            <w:pPr>
              <w:widowControl/>
              <w:spacing w:before="100" w:beforeAutospacing="1" w:after="100" w:afterAutospacing="1" w:line="0" w:lineRule="atLeast"/>
              <w:outlineLvl w:val="1"/>
              <w:rPr>
                <w:rFonts w:ascii="ＭＳ Ｐゴシック" w:eastAsia="ＭＳ Ｐゴシック" w:hAnsi="ＭＳ Ｐゴシック" w:cs="ＭＳ Ｐゴシック"/>
                <w:b/>
                <w:bCs/>
                <w:kern w:val="0"/>
                <w:sz w:val="18"/>
                <w:szCs w:val="36"/>
              </w:rPr>
            </w:pPr>
            <w:r>
              <w:rPr>
                <w:rFonts w:ascii="ＭＳ Ｐゴシック" w:eastAsia="ＭＳ Ｐゴシック" w:hAnsi="ＭＳ Ｐゴシック" w:cs="ＭＳ Ｐゴシック" w:hint="eastAsia"/>
                <w:b/>
                <w:bCs/>
                <w:kern w:val="0"/>
                <w:sz w:val="18"/>
                <w:szCs w:val="36"/>
              </w:rPr>
              <w:t>同左</w:t>
            </w:r>
          </w:p>
        </w:tc>
      </w:tr>
      <w:tr w:rsidR="00322204" w:rsidTr="008942A8">
        <w:trPr>
          <w:trHeight w:val="700"/>
        </w:trPr>
        <w:tc>
          <w:tcPr>
            <w:tcW w:w="1526" w:type="dxa"/>
            <w:vAlign w:val="center"/>
          </w:tcPr>
          <w:p w:rsidR="00322204" w:rsidRPr="008942A8" w:rsidRDefault="00322204" w:rsidP="008942A8">
            <w:pPr>
              <w:widowControl/>
              <w:spacing w:before="100" w:beforeAutospacing="1" w:after="100" w:afterAutospacing="1" w:line="0" w:lineRule="atLeast"/>
              <w:outlineLvl w:val="1"/>
              <w:rPr>
                <w:rFonts w:ascii="ＭＳ Ｐゴシック" w:eastAsia="ＭＳ Ｐゴシック" w:hAnsi="ＭＳ Ｐゴシック" w:cs="ＭＳ Ｐゴシック"/>
                <w:b/>
                <w:bCs/>
                <w:kern w:val="0"/>
                <w:sz w:val="18"/>
                <w:szCs w:val="36"/>
              </w:rPr>
            </w:pPr>
            <w:r w:rsidRPr="008942A8">
              <w:rPr>
                <w:rFonts w:ascii="ＭＳ Ｐゴシック" w:eastAsia="ＭＳ Ｐゴシック" w:hAnsi="ＭＳ Ｐゴシック" w:cs="ＭＳ Ｐゴシック" w:hint="eastAsia"/>
                <w:b/>
                <w:bCs/>
                <w:kern w:val="0"/>
                <w:sz w:val="18"/>
                <w:szCs w:val="36"/>
              </w:rPr>
              <w:t>四段および五段</w:t>
            </w:r>
          </w:p>
        </w:tc>
        <w:tc>
          <w:tcPr>
            <w:tcW w:w="4678" w:type="dxa"/>
            <w:vAlign w:val="center"/>
          </w:tcPr>
          <w:p w:rsidR="00322204" w:rsidRPr="008942A8" w:rsidRDefault="008942A8" w:rsidP="008942A8">
            <w:pPr>
              <w:widowControl/>
              <w:spacing w:before="100" w:beforeAutospacing="1" w:after="100" w:afterAutospacing="1" w:line="0" w:lineRule="atLeast"/>
              <w:outlineLvl w:val="1"/>
              <w:rPr>
                <w:rFonts w:ascii="ＭＳ Ｐゴシック" w:eastAsia="ＭＳ Ｐゴシック" w:hAnsi="ＭＳ Ｐゴシック" w:cs="ＭＳ Ｐゴシック"/>
                <w:b/>
                <w:bCs/>
                <w:kern w:val="0"/>
                <w:sz w:val="18"/>
                <w:szCs w:val="36"/>
              </w:rPr>
            </w:pPr>
            <w:r w:rsidRPr="008942A8">
              <w:rPr>
                <w:rFonts w:ascii="ＭＳ Ｐゴシック" w:eastAsia="ＭＳ Ｐゴシック" w:hAnsi="ＭＳ Ｐゴシック" w:cs="ＭＳ Ｐゴシック" w:hint="eastAsia"/>
                <w:b/>
                <w:bCs/>
                <w:kern w:val="0"/>
                <w:sz w:val="18"/>
                <w:szCs w:val="36"/>
              </w:rPr>
              <w:t>全剣連居合４本および古流１本全剣連居合の技は審査当日指定とする。</w:t>
            </w:r>
          </w:p>
        </w:tc>
        <w:tc>
          <w:tcPr>
            <w:tcW w:w="4460" w:type="dxa"/>
            <w:vAlign w:val="center"/>
          </w:tcPr>
          <w:p w:rsidR="00322204" w:rsidRPr="008942A8" w:rsidRDefault="008942A8" w:rsidP="008942A8">
            <w:pPr>
              <w:widowControl/>
              <w:spacing w:before="100" w:beforeAutospacing="1" w:after="100" w:afterAutospacing="1" w:line="0" w:lineRule="atLeast"/>
              <w:outlineLvl w:val="1"/>
              <w:rPr>
                <w:rFonts w:ascii="ＭＳ Ｐゴシック" w:eastAsia="ＭＳ Ｐゴシック" w:hAnsi="ＭＳ Ｐゴシック" w:cs="ＭＳ Ｐゴシック"/>
                <w:b/>
                <w:bCs/>
                <w:kern w:val="0"/>
                <w:sz w:val="18"/>
                <w:szCs w:val="36"/>
              </w:rPr>
            </w:pPr>
            <w:r>
              <w:rPr>
                <w:rFonts w:ascii="ＭＳ Ｐゴシック" w:eastAsia="ＭＳ Ｐゴシック" w:hAnsi="ＭＳ Ｐゴシック" w:cs="ＭＳ Ｐゴシック" w:hint="eastAsia"/>
                <w:b/>
                <w:bCs/>
                <w:kern w:val="0"/>
                <w:sz w:val="18"/>
                <w:szCs w:val="36"/>
              </w:rPr>
              <w:t>同左</w:t>
            </w:r>
          </w:p>
        </w:tc>
      </w:tr>
    </w:tbl>
    <w:p w:rsidR="008942A8" w:rsidRDefault="008942A8"/>
    <w:p w:rsidR="00722E28" w:rsidRDefault="00722E28">
      <w:r>
        <w:t>（１）一級</w:t>
      </w:r>
    </w:p>
    <w:p w:rsidR="00722E28" w:rsidRDefault="00722E28">
      <w:r>
        <w:rPr>
          <w:rFonts w:hint="eastAsia"/>
        </w:rPr>
        <w:t xml:space="preserve">　　　全剣連居合の礼法及び１本目から３本目まで</w:t>
      </w:r>
    </w:p>
    <w:p w:rsidR="00722E28" w:rsidRDefault="00722E28">
      <w:r>
        <w:t>（</w:t>
      </w:r>
      <w:r w:rsidR="00591904">
        <w:t>２）</w:t>
      </w:r>
      <w:r>
        <w:t>初段から三段まで</w:t>
      </w:r>
    </w:p>
    <w:p w:rsidR="00722E28" w:rsidRDefault="00722E28">
      <w:r>
        <w:rPr>
          <w:rFonts w:hint="eastAsia"/>
        </w:rPr>
        <w:t xml:space="preserve">　　　一級の留意事項に下記の項目を加えたもの</w:t>
      </w:r>
    </w:p>
    <w:p w:rsidR="00722E28" w:rsidRDefault="00722E28">
      <w:r>
        <w:rPr>
          <w:rFonts w:hint="eastAsia"/>
        </w:rPr>
        <w:t xml:space="preserve">　　　①正しい着装と作法</w:t>
      </w:r>
    </w:p>
    <w:p w:rsidR="00722E28" w:rsidRDefault="00722E28">
      <w:r>
        <w:rPr>
          <w:rFonts w:hint="eastAsia"/>
        </w:rPr>
        <w:t xml:space="preserve">　　　②正確な抜付け、切下ろし</w:t>
      </w:r>
    </w:p>
    <w:p w:rsidR="00722E28" w:rsidRDefault="00722E28">
      <w:r>
        <w:rPr>
          <w:rFonts w:hint="eastAsia"/>
        </w:rPr>
        <w:t xml:space="preserve">　　　③正確な血振り、角度</w:t>
      </w:r>
    </w:p>
    <w:p w:rsidR="00722E28" w:rsidRPr="00722E28" w:rsidRDefault="00722E28">
      <w:r>
        <w:rPr>
          <w:rFonts w:hint="eastAsia"/>
        </w:rPr>
        <w:t xml:space="preserve">　　　④正確な納刀</w:t>
      </w:r>
    </w:p>
    <w:p w:rsidR="00591904" w:rsidRDefault="00591904">
      <w:r>
        <w:t>（３）</w:t>
      </w:r>
      <w:r w:rsidR="00722E28">
        <w:t>四段及び五段</w:t>
      </w:r>
    </w:p>
    <w:p w:rsidR="00722E28" w:rsidRDefault="00722E28">
      <w:r>
        <w:rPr>
          <w:rFonts w:hint="eastAsia"/>
        </w:rPr>
        <w:t xml:space="preserve">　　　初段から三段までの留意事項に下記の項目を加えたもの</w:t>
      </w:r>
    </w:p>
    <w:p w:rsidR="00722E28" w:rsidRDefault="00722E28">
      <w:r>
        <w:t xml:space="preserve">　　　</w:t>
      </w:r>
      <w:r>
        <w:rPr>
          <w:rFonts w:hint="eastAsia"/>
        </w:rPr>
        <w:t>①心の落ち着き</w:t>
      </w:r>
    </w:p>
    <w:p w:rsidR="00722E28" w:rsidRDefault="00722E28">
      <w:r>
        <w:rPr>
          <w:rFonts w:hint="eastAsia"/>
        </w:rPr>
        <w:t xml:space="preserve">　　　②目付け</w:t>
      </w:r>
    </w:p>
    <w:p w:rsidR="00722E28" w:rsidRDefault="00722E28">
      <w:r>
        <w:rPr>
          <w:rFonts w:hint="eastAsia"/>
        </w:rPr>
        <w:t xml:space="preserve">　　　③気魂</w:t>
      </w:r>
    </w:p>
    <w:p w:rsidR="00722E28" w:rsidRPr="007352EE" w:rsidRDefault="00722E28">
      <w:r>
        <w:rPr>
          <w:rFonts w:hint="eastAsia"/>
        </w:rPr>
        <w:t xml:space="preserve">　　　④気・剣・体の一致</w:t>
      </w:r>
    </w:p>
    <w:p w:rsidR="005D4F70" w:rsidRDefault="00722E28">
      <w:r>
        <w:rPr>
          <w:rFonts w:ascii="ＭＳ 明朝" w:hAnsi="ＭＳ 明朝" w:cs="ＭＳ 明朝"/>
        </w:rPr>
        <w:t>◆</w:t>
      </w:r>
      <w:r w:rsidR="00591904">
        <w:t>学科試験について</w:t>
      </w:r>
    </w:p>
    <w:p w:rsidR="001A5B48" w:rsidRDefault="001A5B48">
      <w:r>
        <w:rPr>
          <w:rFonts w:hint="eastAsia"/>
        </w:rPr>
        <w:t xml:space="preserve">　　　本年度から学科試験を実施する。</w:t>
      </w:r>
    </w:p>
    <w:p w:rsidR="001A5B48" w:rsidRPr="001A5B48" w:rsidRDefault="001A5B48">
      <w:r>
        <w:rPr>
          <w:rFonts w:hint="eastAsia"/>
        </w:rPr>
        <w:t xml:space="preserve">　　　参加資料等の持込みは禁止します。</w:t>
      </w:r>
    </w:p>
    <w:p w:rsidR="001A5B48" w:rsidRDefault="001A5B48">
      <w:r>
        <w:rPr>
          <w:rFonts w:hint="eastAsia"/>
        </w:rPr>
        <w:t xml:space="preserve">　　　①初・二段</w:t>
      </w:r>
    </w:p>
    <w:p w:rsidR="00591904" w:rsidRDefault="001A5B48">
      <w:r>
        <w:t xml:space="preserve">　　　　・日本刀の名称について</w:t>
      </w:r>
    </w:p>
    <w:p w:rsidR="001A5B48" w:rsidRDefault="001A5B48">
      <w:r>
        <w:rPr>
          <w:rFonts w:hint="eastAsia"/>
        </w:rPr>
        <w:t xml:space="preserve">　　　②三段</w:t>
      </w:r>
    </w:p>
    <w:p w:rsidR="001A5B48" w:rsidRDefault="001A5B48">
      <w:r>
        <w:rPr>
          <w:rFonts w:hint="eastAsia"/>
        </w:rPr>
        <w:t xml:space="preserve">　　　　・「気剣体一致」について説明しなさい。</w:t>
      </w:r>
    </w:p>
    <w:p w:rsidR="001A5B48" w:rsidRDefault="001A5B48">
      <w:r>
        <w:rPr>
          <w:rFonts w:hint="eastAsia"/>
        </w:rPr>
        <w:t xml:space="preserve">　　　③四段・五段</w:t>
      </w:r>
    </w:p>
    <w:p w:rsidR="001A5B48" w:rsidRDefault="001A5B48">
      <w:r>
        <w:rPr>
          <w:rFonts w:hint="eastAsia"/>
        </w:rPr>
        <w:t xml:space="preserve">　　　　・「指導者としての心構え」について述べなさい。</w:t>
      </w:r>
    </w:p>
    <w:p w:rsidR="001349A4" w:rsidRPr="00DB725F" w:rsidRDefault="001349A4"/>
    <w:sectPr w:rsidR="001349A4" w:rsidRPr="00DB725F" w:rsidSect="007352E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D1F" w:rsidRDefault="00852D1F" w:rsidP="00852D1F">
      <w:r>
        <w:separator/>
      </w:r>
    </w:p>
  </w:endnote>
  <w:endnote w:type="continuationSeparator" w:id="0">
    <w:p w:rsidR="00852D1F" w:rsidRDefault="00852D1F" w:rsidP="0085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D1F" w:rsidRDefault="00852D1F" w:rsidP="00852D1F">
      <w:r>
        <w:separator/>
      </w:r>
    </w:p>
  </w:footnote>
  <w:footnote w:type="continuationSeparator" w:id="0">
    <w:p w:rsidR="00852D1F" w:rsidRDefault="00852D1F" w:rsidP="00852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63235"/>
    <w:multiLevelType w:val="hybridMultilevel"/>
    <w:tmpl w:val="8B84DFF8"/>
    <w:lvl w:ilvl="0" w:tplc="BE94A7F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EE"/>
    <w:rsid w:val="00010A80"/>
    <w:rsid w:val="00026791"/>
    <w:rsid w:val="00034351"/>
    <w:rsid w:val="00041545"/>
    <w:rsid w:val="00041B8E"/>
    <w:rsid w:val="00065879"/>
    <w:rsid w:val="0007692A"/>
    <w:rsid w:val="00077E39"/>
    <w:rsid w:val="000813A0"/>
    <w:rsid w:val="00082994"/>
    <w:rsid w:val="0009249E"/>
    <w:rsid w:val="00093971"/>
    <w:rsid w:val="00097CA6"/>
    <w:rsid w:val="000E1CDF"/>
    <w:rsid w:val="000E4EE8"/>
    <w:rsid w:val="0012160A"/>
    <w:rsid w:val="0012674A"/>
    <w:rsid w:val="001349A4"/>
    <w:rsid w:val="001351EA"/>
    <w:rsid w:val="00157F6B"/>
    <w:rsid w:val="001A5B48"/>
    <w:rsid w:val="001B7952"/>
    <w:rsid w:val="001E39AA"/>
    <w:rsid w:val="001F2B8A"/>
    <w:rsid w:val="001F6519"/>
    <w:rsid w:val="002109D6"/>
    <w:rsid w:val="00221152"/>
    <w:rsid w:val="00242CF5"/>
    <w:rsid w:val="00245858"/>
    <w:rsid w:val="00254088"/>
    <w:rsid w:val="002711A1"/>
    <w:rsid w:val="00292161"/>
    <w:rsid w:val="002B7803"/>
    <w:rsid w:val="002E6417"/>
    <w:rsid w:val="002F39B7"/>
    <w:rsid w:val="003221DE"/>
    <w:rsid w:val="00322204"/>
    <w:rsid w:val="00326E82"/>
    <w:rsid w:val="00344C17"/>
    <w:rsid w:val="0035398E"/>
    <w:rsid w:val="003905F2"/>
    <w:rsid w:val="003A40F7"/>
    <w:rsid w:val="003A650E"/>
    <w:rsid w:val="003E0ED9"/>
    <w:rsid w:val="003F63CD"/>
    <w:rsid w:val="00415F9E"/>
    <w:rsid w:val="004279B4"/>
    <w:rsid w:val="0043753C"/>
    <w:rsid w:val="0044200A"/>
    <w:rsid w:val="00442122"/>
    <w:rsid w:val="00447EBA"/>
    <w:rsid w:val="00450658"/>
    <w:rsid w:val="00456A9A"/>
    <w:rsid w:val="00457203"/>
    <w:rsid w:val="00457637"/>
    <w:rsid w:val="0048373A"/>
    <w:rsid w:val="00485E15"/>
    <w:rsid w:val="00486CE4"/>
    <w:rsid w:val="004A3216"/>
    <w:rsid w:val="004B5979"/>
    <w:rsid w:val="004D10B6"/>
    <w:rsid w:val="004F2E11"/>
    <w:rsid w:val="005176C3"/>
    <w:rsid w:val="00524B61"/>
    <w:rsid w:val="00525F57"/>
    <w:rsid w:val="00543E6E"/>
    <w:rsid w:val="00591904"/>
    <w:rsid w:val="005B3F75"/>
    <w:rsid w:val="005C2760"/>
    <w:rsid w:val="005C6A83"/>
    <w:rsid w:val="005D1FE0"/>
    <w:rsid w:val="005D4F70"/>
    <w:rsid w:val="005F164C"/>
    <w:rsid w:val="00600329"/>
    <w:rsid w:val="00603BE7"/>
    <w:rsid w:val="00605B94"/>
    <w:rsid w:val="00620339"/>
    <w:rsid w:val="006834C8"/>
    <w:rsid w:val="006C0805"/>
    <w:rsid w:val="006C7A36"/>
    <w:rsid w:val="006D3361"/>
    <w:rsid w:val="006D7417"/>
    <w:rsid w:val="006F487A"/>
    <w:rsid w:val="00703A3D"/>
    <w:rsid w:val="007100E1"/>
    <w:rsid w:val="00722E28"/>
    <w:rsid w:val="00731DC9"/>
    <w:rsid w:val="007352EE"/>
    <w:rsid w:val="00736DFD"/>
    <w:rsid w:val="00744E82"/>
    <w:rsid w:val="007A00F3"/>
    <w:rsid w:val="007A230C"/>
    <w:rsid w:val="007B37ED"/>
    <w:rsid w:val="007B75BD"/>
    <w:rsid w:val="007E4EF8"/>
    <w:rsid w:val="00815151"/>
    <w:rsid w:val="00815526"/>
    <w:rsid w:val="00822209"/>
    <w:rsid w:val="008263D3"/>
    <w:rsid w:val="00852D1F"/>
    <w:rsid w:val="0085782F"/>
    <w:rsid w:val="00864B22"/>
    <w:rsid w:val="008942A8"/>
    <w:rsid w:val="008A33E9"/>
    <w:rsid w:val="008A66B4"/>
    <w:rsid w:val="008C371B"/>
    <w:rsid w:val="008D086D"/>
    <w:rsid w:val="008D52F1"/>
    <w:rsid w:val="00904974"/>
    <w:rsid w:val="00907634"/>
    <w:rsid w:val="00966653"/>
    <w:rsid w:val="00984976"/>
    <w:rsid w:val="00986227"/>
    <w:rsid w:val="009A27AB"/>
    <w:rsid w:val="009A4575"/>
    <w:rsid w:val="009B746A"/>
    <w:rsid w:val="009C11FE"/>
    <w:rsid w:val="009D57A2"/>
    <w:rsid w:val="009D697C"/>
    <w:rsid w:val="009F183A"/>
    <w:rsid w:val="00A00134"/>
    <w:rsid w:val="00A218A8"/>
    <w:rsid w:val="00A33152"/>
    <w:rsid w:val="00A451A2"/>
    <w:rsid w:val="00A474C5"/>
    <w:rsid w:val="00A54331"/>
    <w:rsid w:val="00A8167C"/>
    <w:rsid w:val="00A91AA7"/>
    <w:rsid w:val="00A93DF2"/>
    <w:rsid w:val="00AA32E5"/>
    <w:rsid w:val="00AB660A"/>
    <w:rsid w:val="00AC118F"/>
    <w:rsid w:val="00AC4048"/>
    <w:rsid w:val="00AC5CBA"/>
    <w:rsid w:val="00AF1BA9"/>
    <w:rsid w:val="00B009C9"/>
    <w:rsid w:val="00B14505"/>
    <w:rsid w:val="00B37C83"/>
    <w:rsid w:val="00B7413B"/>
    <w:rsid w:val="00B911B5"/>
    <w:rsid w:val="00B92299"/>
    <w:rsid w:val="00BA6652"/>
    <w:rsid w:val="00BB08E1"/>
    <w:rsid w:val="00BC7C21"/>
    <w:rsid w:val="00BD20DF"/>
    <w:rsid w:val="00BE0B6D"/>
    <w:rsid w:val="00BE32B1"/>
    <w:rsid w:val="00BE46DB"/>
    <w:rsid w:val="00C11FFD"/>
    <w:rsid w:val="00C16A5A"/>
    <w:rsid w:val="00C32591"/>
    <w:rsid w:val="00C41545"/>
    <w:rsid w:val="00C41AE9"/>
    <w:rsid w:val="00C840BA"/>
    <w:rsid w:val="00CB0D41"/>
    <w:rsid w:val="00D26C3E"/>
    <w:rsid w:val="00D47E15"/>
    <w:rsid w:val="00D5164A"/>
    <w:rsid w:val="00D5468A"/>
    <w:rsid w:val="00D802DD"/>
    <w:rsid w:val="00D95A4B"/>
    <w:rsid w:val="00DB725F"/>
    <w:rsid w:val="00DC3F00"/>
    <w:rsid w:val="00DC7A5B"/>
    <w:rsid w:val="00DD59CA"/>
    <w:rsid w:val="00E13CF2"/>
    <w:rsid w:val="00E30F1B"/>
    <w:rsid w:val="00E3105C"/>
    <w:rsid w:val="00E35022"/>
    <w:rsid w:val="00E42B5B"/>
    <w:rsid w:val="00E70C5B"/>
    <w:rsid w:val="00E84F85"/>
    <w:rsid w:val="00E94DA4"/>
    <w:rsid w:val="00EA1E77"/>
    <w:rsid w:val="00EC4E49"/>
    <w:rsid w:val="00EE286A"/>
    <w:rsid w:val="00EE61D9"/>
    <w:rsid w:val="00EF4F36"/>
    <w:rsid w:val="00F07FD7"/>
    <w:rsid w:val="00F13FED"/>
    <w:rsid w:val="00F14AD8"/>
    <w:rsid w:val="00F2187D"/>
    <w:rsid w:val="00F45DED"/>
    <w:rsid w:val="00F74A98"/>
    <w:rsid w:val="00F8793A"/>
    <w:rsid w:val="00FC708F"/>
    <w:rsid w:val="00FD7FA5"/>
    <w:rsid w:val="00FE3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B511435-D485-4403-A041-BA5CAA9F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2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2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52EE"/>
    <w:rPr>
      <w:rFonts w:asciiTheme="majorHAnsi" w:eastAsiaTheme="majorEastAsia" w:hAnsiTheme="majorHAnsi" w:cstheme="majorBidi"/>
      <w:kern w:val="2"/>
      <w:sz w:val="18"/>
      <w:szCs w:val="18"/>
    </w:rPr>
  </w:style>
  <w:style w:type="table" w:styleId="a5">
    <w:name w:val="Table Grid"/>
    <w:basedOn w:val="a1"/>
    <w:uiPriority w:val="59"/>
    <w:rsid w:val="00735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10A80"/>
    <w:pPr>
      <w:ind w:leftChars="400" w:left="840"/>
    </w:pPr>
  </w:style>
  <w:style w:type="paragraph" w:styleId="a7">
    <w:name w:val="header"/>
    <w:basedOn w:val="a"/>
    <w:link w:val="a8"/>
    <w:uiPriority w:val="99"/>
    <w:unhideWhenUsed/>
    <w:rsid w:val="00852D1F"/>
    <w:pPr>
      <w:tabs>
        <w:tab w:val="center" w:pos="4252"/>
        <w:tab w:val="right" w:pos="8504"/>
      </w:tabs>
      <w:snapToGrid w:val="0"/>
    </w:pPr>
  </w:style>
  <w:style w:type="character" w:customStyle="1" w:styleId="a8">
    <w:name w:val="ヘッダー (文字)"/>
    <w:basedOn w:val="a0"/>
    <w:link w:val="a7"/>
    <w:uiPriority w:val="99"/>
    <w:rsid w:val="00852D1F"/>
    <w:rPr>
      <w:kern w:val="2"/>
      <w:sz w:val="21"/>
      <w:szCs w:val="24"/>
    </w:rPr>
  </w:style>
  <w:style w:type="paragraph" w:styleId="a9">
    <w:name w:val="footer"/>
    <w:basedOn w:val="a"/>
    <w:link w:val="aa"/>
    <w:uiPriority w:val="99"/>
    <w:unhideWhenUsed/>
    <w:rsid w:val="00852D1F"/>
    <w:pPr>
      <w:tabs>
        <w:tab w:val="center" w:pos="4252"/>
        <w:tab w:val="right" w:pos="8504"/>
      </w:tabs>
      <w:snapToGrid w:val="0"/>
    </w:pPr>
  </w:style>
  <w:style w:type="character" w:customStyle="1" w:styleId="aa">
    <w:name w:val="フッター (文字)"/>
    <w:basedOn w:val="a0"/>
    <w:link w:val="a9"/>
    <w:uiPriority w:val="99"/>
    <w:rsid w:val="00852D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361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MIURA</dc:creator>
  <cp:lastModifiedBy>vaio-vista</cp:lastModifiedBy>
  <cp:revision>2</cp:revision>
  <cp:lastPrinted>2014-04-29T11:52:00Z</cp:lastPrinted>
  <dcterms:created xsi:type="dcterms:W3CDTF">2014-05-01T11:31:00Z</dcterms:created>
  <dcterms:modified xsi:type="dcterms:W3CDTF">2014-05-01T11:31:00Z</dcterms:modified>
</cp:coreProperties>
</file>