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47DE" w14:textId="3421C04A" w:rsidR="0089715C" w:rsidRPr="00C97498" w:rsidRDefault="002379D6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2379D6">
        <w:rPr>
          <w:rFonts w:ascii="ＭＳ Ｐ明朝" w:eastAsia="ＭＳ Ｐ明朝" w:hAnsi="ＭＳ Ｐ明朝" w:hint="eastAsia"/>
          <w:sz w:val="28"/>
          <w:szCs w:val="32"/>
        </w:rPr>
        <w:t>居合道講習会および審査会</w:t>
      </w:r>
      <w:r w:rsidR="001E2361">
        <w:rPr>
          <w:rFonts w:ascii="ＭＳ Ｐ明朝" w:eastAsia="ＭＳ Ｐ明朝" w:hAnsi="ＭＳ Ｐ明朝" w:hint="eastAsia"/>
          <w:sz w:val="28"/>
          <w:szCs w:val="32"/>
        </w:rPr>
        <w:t>受付確認シート</w:t>
      </w:r>
    </w:p>
    <w:p w14:paraId="27526514" w14:textId="1C0C52C0" w:rsidR="00C97498" w:rsidRDefault="00C97498">
      <w:pPr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E40BA8">
        <w:rPr>
          <w:rFonts w:ascii="ＭＳ Ｐ明朝" w:eastAsia="ＭＳ Ｐ明朝" w:hAnsi="ＭＳ Ｐ明朝" w:hint="eastAsia"/>
          <w:sz w:val="28"/>
          <w:szCs w:val="32"/>
        </w:rPr>
        <w:t>３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A11EAB">
        <w:rPr>
          <w:rFonts w:ascii="ＭＳ Ｐ明朝" w:eastAsia="ＭＳ Ｐ明朝" w:hAnsi="ＭＳ Ｐ明朝" w:hint="eastAsia"/>
          <w:sz w:val="28"/>
          <w:szCs w:val="32"/>
        </w:rPr>
        <w:t>５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A11EAB">
        <w:rPr>
          <w:rFonts w:ascii="ＭＳ Ｐ明朝" w:eastAsia="ＭＳ Ｐ明朝" w:hAnsi="ＭＳ Ｐ明朝" w:hint="eastAsia"/>
          <w:sz w:val="28"/>
          <w:szCs w:val="32"/>
        </w:rPr>
        <w:t>３０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E40BA8">
        <w:rPr>
          <w:rFonts w:ascii="ＭＳ Ｐ明朝" w:eastAsia="ＭＳ Ｐ明朝" w:hAnsi="ＭＳ Ｐ明朝" w:hint="eastAsia"/>
          <w:sz w:val="28"/>
          <w:szCs w:val="32"/>
        </w:rPr>
        <w:t>日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31E2E108" w14:textId="67EF685C" w:rsidR="00C97498" w:rsidRPr="00C97498" w:rsidRDefault="00A11EAB">
      <w:pPr>
        <w:rPr>
          <w:rFonts w:ascii="ＭＳ Ｐ明朝" w:eastAsia="ＭＳ Ｐ明朝" w:hAnsi="ＭＳ Ｐ明朝"/>
          <w:sz w:val="28"/>
          <w:szCs w:val="32"/>
        </w:rPr>
      </w:pPr>
      <w:r w:rsidRPr="00A11EAB">
        <w:rPr>
          <w:rFonts w:ascii="ＭＳ Ｐ明朝" w:eastAsia="ＭＳ Ｐ明朝" w:hAnsi="ＭＳ Ｐ明朝" w:hint="eastAsia"/>
          <w:sz w:val="28"/>
          <w:szCs w:val="32"/>
        </w:rPr>
        <w:t>つなぎ地区活動センター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Pr="00A11EAB">
        <w:rPr>
          <w:rFonts w:ascii="ＭＳ Ｐ明朝" w:eastAsia="ＭＳ Ｐ明朝" w:hAnsi="ＭＳ Ｐ明朝" w:hint="eastAsia"/>
          <w:sz w:val="28"/>
          <w:szCs w:val="32"/>
        </w:rPr>
        <w:t>盛岡市繋字堂ヶ沢３６－１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1E2361"/>
    <w:rsid w:val="002379D6"/>
    <w:rsid w:val="004E59A8"/>
    <w:rsid w:val="00744AC6"/>
    <w:rsid w:val="0076502B"/>
    <w:rsid w:val="00842975"/>
    <w:rsid w:val="0089715C"/>
    <w:rsid w:val="00943A84"/>
    <w:rsid w:val="00A11EAB"/>
    <w:rsid w:val="00A60A87"/>
    <w:rsid w:val="00C97498"/>
    <w:rsid w:val="00E2416A"/>
    <w:rsid w:val="00E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6</cp:revision>
  <cp:lastPrinted>2020-07-30T10:13:00Z</cp:lastPrinted>
  <dcterms:created xsi:type="dcterms:W3CDTF">2020-07-30T10:14:00Z</dcterms:created>
  <dcterms:modified xsi:type="dcterms:W3CDTF">2021-04-15T13:52:00Z</dcterms:modified>
</cp:coreProperties>
</file>